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BF" w:rsidRDefault="008C7CBF" w:rsidP="008C7CBF">
      <w:pPr>
        <w:shd w:val="clear" w:color="auto" w:fill="FFFFFF"/>
        <w:spacing w:after="0" w:line="270" w:lineRule="atLeast"/>
        <w:rPr>
          <w:rFonts w:ascii="inherit" w:eastAsia="Times New Roman" w:hAnsi="inherit" w:cs="Times New Roman"/>
          <w:color w:val="333333"/>
          <w:sz w:val="18"/>
          <w:szCs w:val="18"/>
        </w:rPr>
      </w:pPr>
    </w:p>
    <w:p w:rsidR="008C7CBF" w:rsidRDefault="008C7CBF" w:rsidP="008C7CBF">
      <w:pPr>
        <w:shd w:val="clear" w:color="auto" w:fill="FFFFFF"/>
        <w:spacing w:after="0" w:line="270" w:lineRule="atLeast"/>
        <w:rPr>
          <w:rFonts w:ascii="inherit" w:eastAsia="Times New Roman" w:hAnsi="inherit" w:cs="Times New Roman"/>
          <w:color w:val="333333"/>
          <w:sz w:val="18"/>
          <w:szCs w:val="18"/>
        </w:rPr>
      </w:pPr>
    </w:p>
    <w:p w:rsidR="00610F4C" w:rsidRPr="001F45A3" w:rsidRDefault="001F45A3" w:rsidP="00610F4C">
      <w:pPr>
        <w:shd w:val="clear" w:color="auto" w:fill="FFFFFF"/>
        <w:spacing w:after="0" w:line="270" w:lineRule="atLeast"/>
        <w:jc w:val="center"/>
        <w:rPr>
          <w:rFonts w:eastAsia="Times New Roman" w:cs="Times New Roman"/>
          <w:b/>
          <w:color w:val="333333"/>
          <w:sz w:val="28"/>
          <w:szCs w:val="28"/>
        </w:rPr>
      </w:pPr>
      <w:r>
        <w:rPr>
          <w:rFonts w:eastAsia="Times New Roman" w:cs="Times New Roman"/>
          <w:b/>
          <w:color w:val="333333"/>
          <w:sz w:val="28"/>
          <w:szCs w:val="28"/>
        </w:rPr>
        <w:t>Catholic Traditions:</w:t>
      </w:r>
      <w:r w:rsidR="00C23BE6">
        <w:rPr>
          <w:rFonts w:eastAsia="Times New Roman" w:cs="Times New Roman"/>
          <w:b/>
          <w:color w:val="333333"/>
          <w:sz w:val="28"/>
          <w:szCs w:val="28"/>
        </w:rPr>
        <w:t xml:space="preserve"> </w:t>
      </w:r>
      <w:r w:rsidR="00610F4C" w:rsidRPr="001F45A3">
        <w:rPr>
          <w:rFonts w:eastAsia="Times New Roman" w:cs="Times New Roman"/>
          <w:b/>
          <w:color w:val="333333"/>
          <w:sz w:val="28"/>
          <w:szCs w:val="28"/>
        </w:rPr>
        <w:t>Novenas</w:t>
      </w:r>
    </w:p>
    <w:p w:rsidR="00610F4C" w:rsidRDefault="00610F4C" w:rsidP="008C7CBF">
      <w:pPr>
        <w:shd w:val="clear" w:color="auto" w:fill="FFFFFF"/>
        <w:spacing w:after="0" w:line="270" w:lineRule="atLeast"/>
        <w:rPr>
          <w:rFonts w:eastAsia="Times New Roman" w:cs="Times New Roman"/>
          <w:color w:val="333333"/>
        </w:rPr>
      </w:pPr>
    </w:p>
    <w:p w:rsidR="008C7CBF" w:rsidRPr="001F45A3" w:rsidRDefault="008C7CBF" w:rsidP="008C7CBF">
      <w:pPr>
        <w:shd w:val="clear" w:color="auto" w:fill="FFFFFF"/>
        <w:spacing w:after="0" w:line="270" w:lineRule="atLeast"/>
        <w:rPr>
          <w:rFonts w:eastAsia="Times New Roman" w:cs="Times New Roman"/>
          <w:b/>
          <w:color w:val="333333"/>
        </w:rPr>
      </w:pPr>
      <w:r w:rsidRPr="001F45A3">
        <w:rPr>
          <w:rFonts w:eastAsia="Times New Roman" w:cs="Times New Roman"/>
          <w:b/>
          <w:color w:val="333333"/>
        </w:rPr>
        <w:t>What is a Novena?</w:t>
      </w:r>
    </w:p>
    <w:p w:rsidR="008C7CBF" w:rsidRPr="008C7CBF" w:rsidRDefault="00085E4B" w:rsidP="008C7CBF">
      <w:pPr>
        <w:pStyle w:val="NoSpacing"/>
        <w:rPr>
          <w:rFonts w:cs="Times New Roman"/>
        </w:rPr>
      </w:pPr>
      <w:r w:rsidRPr="00085E4B">
        <w:rPr>
          <w:rFonts w:eastAsia="Times New Roman" w:cs="Times New Roman"/>
          <w:b/>
          <w:noProof/>
          <w:color w:val="333333"/>
          <w:sz w:val="28"/>
          <w:szCs w:val="28"/>
        </w:rPr>
        <mc:AlternateContent>
          <mc:Choice Requires="wps">
            <w:drawing>
              <wp:anchor distT="0" distB="0" distL="114300" distR="114300" simplePos="0" relativeHeight="251661312" behindDoc="0" locked="0" layoutInCell="0" allowOverlap="1" wp14:anchorId="248D4945" wp14:editId="5B40B036">
                <wp:simplePos x="0" y="0"/>
                <wp:positionH relativeFrom="page">
                  <wp:posOffset>5524500</wp:posOffset>
                </wp:positionH>
                <wp:positionV relativeFrom="page">
                  <wp:posOffset>1184275</wp:posOffset>
                </wp:positionV>
                <wp:extent cx="1788795" cy="1696085"/>
                <wp:effectExtent l="38100" t="38100" r="40005" b="3746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69608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85E4B" w:rsidRDefault="00085E4B">
                            <w:pPr>
                              <w:spacing w:after="0" w:line="360" w:lineRule="auto"/>
                              <w:jc w:val="center"/>
                              <w:rPr>
                                <w:rFonts w:asciiTheme="majorHAnsi" w:eastAsiaTheme="majorEastAsia" w:hAnsiTheme="majorHAnsi" w:cstheme="majorBidi"/>
                                <w:i/>
                                <w:iCs/>
                                <w:sz w:val="28"/>
                                <w:szCs w:val="28"/>
                              </w:rPr>
                            </w:pPr>
                            <w:r>
                              <w:rPr>
                                <w:rFonts w:ascii="inherit" w:eastAsia="Times New Roman" w:hAnsi="inherit" w:cs="Times New Roman"/>
                                <w:noProof/>
                                <w:color w:val="333333"/>
                                <w:sz w:val="18"/>
                                <w:szCs w:val="18"/>
                              </w:rPr>
                              <w:drawing>
                                <wp:inline distT="0" distB="0" distL="0" distR="0" wp14:anchorId="3BA992A3" wp14:editId="736B50D4">
                                  <wp:extent cx="1336146" cy="1331844"/>
                                  <wp:effectExtent l="0" t="0" r="0" b="1905"/>
                                  <wp:docPr id="3" name="Picture 3"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923" cy="1333616"/>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93.25pt;width:140.85pt;height:13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" o:allowincell="f" filled="f" strokecolor="#622423" strokeweight="6pt">
                <v:stroke linestyle="thickThin"/>
                <v:textbox inset="10.8pt,7.2pt,10.8pt,7.2pt">
                  <w:txbxContent>
                    <w:p w:rsidR="00085E4B" w:rsidRDefault="00085E4B">
                      <w:pPr>
                        <w:spacing w:after="0" w:line="360" w:lineRule="auto"/>
                        <w:jc w:val="center"/>
                        <w:rPr>
                          <w:rFonts w:asciiTheme="majorHAnsi" w:eastAsiaTheme="majorEastAsia" w:hAnsiTheme="majorHAnsi" w:cstheme="majorBidi"/>
                          <w:i/>
                          <w:iCs/>
                          <w:sz w:val="28"/>
                          <w:szCs w:val="28"/>
                        </w:rPr>
                      </w:pPr>
                      <w:r>
                        <w:rPr>
                          <w:rFonts w:ascii="inherit" w:eastAsia="Times New Roman" w:hAnsi="inherit" w:cs="Times New Roman"/>
                          <w:noProof/>
                          <w:color w:val="333333"/>
                          <w:sz w:val="18"/>
                          <w:szCs w:val="18"/>
                        </w:rPr>
                        <w:drawing>
                          <wp:inline distT="0" distB="0" distL="0" distR="0" wp14:anchorId="3BA992A3" wp14:editId="736B50D4">
                            <wp:extent cx="1336146" cy="1331844"/>
                            <wp:effectExtent l="0" t="0" r="0" b="1905"/>
                            <wp:docPr id="3" name="Picture 3"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923" cy="1333616"/>
                                    </a:xfrm>
                                    <a:prstGeom prst="rect">
                                      <a:avLst/>
                                    </a:prstGeom>
                                    <a:noFill/>
                                    <a:ln>
                                      <a:noFill/>
                                    </a:ln>
                                  </pic:spPr>
                                </pic:pic>
                              </a:graphicData>
                            </a:graphic>
                          </wp:inline>
                        </w:drawing>
                      </w:r>
                    </w:p>
                  </w:txbxContent>
                </v:textbox>
                <w10:wrap type="square" anchorx="page" anchory="page"/>
              </v:shape>
            </w:pict>
          </mc:Fallback>
        </mc:AlternateContent>
      </w:r>
    </w:p>
    <w:p w:rsidR="0036061C" w:rsidRDefault="008C7CBF" w:rsidP="008C7CBF">
      <w:pPr>
        <w:pStyle w:val="NoSpacing"/>
        <w:rPr>
          <w:rFonts w:cs="Times New Roman"/>
          <w:shd w:val="clear" w:color="auto" w:fill="FFFFFF"/>
        </w:rPr>
      </w:pPr>
      <w:r w:rsidRPr="008C7CBF">
        <w:rPr>
          <w:rFonts w:cs="Times New Roman"/>
        </w:rPr>
        <w:t>A novena is a series of prayers that are said for nine straight days, usually as a prayer of petition but sometimes as a prayer of thanksgiving. The nine days recall the nine days that the Apostles and the Blessed Virgin Mary spent in prayer between </w:t>
      </w:r>
      <w:hyperlink r:id="rId7" w:history="1">
        <w:r w:rsidRPr="008C7CBF">
          <w:rPr>
            <w:rFonts w:cs="Times New Roman"/>
          </w:rPr>
          <w:t>Ascension Thursday</w:t>
        </w:r>
      </w:hyperlink>
      <w:r w:rsidRPr="008C7CBF">
        <w:rPr>
          <w:rFonts w:cs="Times New Roman"/>
        </w:rPr>
        <w:t> and </w:t>
      </w:r>
      <w:hyperlink r:id="rId8" w:history="1">
        <w:r w:rsidRPr="008C7CBF">
          <w:rPr>
            <w:rFonts w:cs="Times New Roman"/>
          </w:rPr>
          <w:t>Pentecost Sunday</w:t>
        </w:r>
      </w:hyperlink>
      <w:r w:rsidRPr="008C7CBF">
        <w:rPr>
          <w:rFonts w:cs="Times New Roman"/>
        </w:rPr>
        <w:t>.</w:t>
      </w:r>
      <w:r>
        <w:rPr>
          <w:rFonts w:cs="Times New Roman"/>
        </w:rPr>
        <w:t xml:space="preserve"> Though</w:t>
      </w:r>
      <w:r w:rsidRPr="008C7CBF">
        <w:rPr>
          <w:rFonts w:cs="Times New Roman"/>
        </w:rPr>
        <w:t xml:space="preserve"> the word </w:t>
      </w:r>
      <w:r w:rsidRPr="008C7CBF">
        <w:rPr>
          <w:rFonts w:cs="Times New Roman"/>
          <w:i/>
          <w:iCs/>
        </w:rPr>
        <w:t>novena</w:t>
      </w:r>
      <w:r w:rsidRPr="008C7CBF">
        <w:rPr>
          <w:rFonts w:cs="Times New Roman"/>
        </w:rPr>
        <w:t> comes from the Latin </w:t>
      </w:r>
      <w:proofErr w:type="spellStart"/>
      <w:r w:rsidRPr="008C7CBF">
        <w:rPr>
          <w:rFonts w:cs="Times New Roman"/>
          <w:i/>
          <w:iCs/>
        </w:rPr>
        <w:t>novem</w:t>
      </w:r>
      <w:proofErr w:type="spellEnd"/>
      <w:r w:rsidRPr="008C7CBF">
        <w:rPr>
          <w:rFonts w:cs="Times New Roman"/>
        </w:rPr>
        <w:t>, meaning "nine," the term has also come to be used generically to refer to any lengthy series of prayers. Thus, the </w:t>
      </w:r>
      <w:hyperlink r:id="rId9" w:history="1">
        <w:r w:rsidRPr="008C7CBF">
          <w:rPr>
            <w:rFonts w:cs="Times New Roman"/>
          </w:rPr>
          <w:t>Saint Andrew Christmas Novena</w:t>
        </w:r>
      </w:hyperlink>
      <w:r w:rsidRPr="008C7CBF">
        <w:rPr>
          <w:rFonts w:cs="Times New Roman"/>
        </w:rPr>
        <w:t> is recited for more than nine days, between th</w:t>
      </w:r>
      <w:r>
        <w:rPr>
          <w:rFonts w:cs="Times New Roman"/>
        </w:rPr>
        <w:t xml:space="preserve">e Feast of St. Andrew on Nov. 30 </w:t>
      </w:r>
      <w:r w:rsidRPr="008C7CBF">
        <w:rPr>
          <w:rFonts w:cs="Times New Roman"/>
        </w:rPr>
        <w:t>and</w:t>
      </w:r>
      <w:r>
        <w:rPr>
          <w:rFonts w:cs="Times New Roman"/>
        </w:rPr>
        <w:t xml:space="preserve"> </w:t>
      </w:r>
      <w:hyperlink r:id="rId10" w:history="1">
        <w:r w:rsidRPr="008C7CBF">
          <w:rPr>
            <w:rFonts w:cs="Times New Roman"/>
          </w:rPr>
          <w:t>Christmas</w:t>
        </w:r>
      </w:hyperlink>
      <w:r w:rsidRPr="008C7CBF">
        <w:rPr>
          <w:rFonts w:cs="Times New Roman"/>
        </w:rPr>
        <w:t>.</w:t>
      </w:r>
      <w:r>
        <w:rPr>
          <w:rFonts w:cs="Times New Roman"/>
        </w:rPr>
        <w:t xml:space="preserve"> </w:t>
      </w:r>
      <w:r w:rsidRPr="008C7CBF">
        <w:rPr>
          <w:rFonts w:cs="Times New Roman"/>
          <w:shd w:val="clear" w:color="auto" w:fill="FFFFFF"/>
        </w:rPr>
        <w:t>Every year, we pray the </w:t>
      </w:r>
      <w:hyperlink r:id="rId11" w:history="1">
        <w:r w:rsidRPr="008C7CBF">
          <w:rPr>
            <w:rFonts w:cs="Times New Roman"/>
            <w:shd w:val="clear" w:color="auto" w:fill="FFFFFF"/>
          </w:rPr>
          <w:t>Divine Mercy Novena</w:t>
        </w:r>
      </w:hyperlink>
      <w:r w:rsidRPr="008C7CBF">
        <w:rPr>
          <w:rFonts w:cs="Times New Roman"/>
          <w:shd w:val="clear" w:color="auto" w:fill="FFFFFF"/>
        </w:rPr>
        <w:t> on the nine days between </w:t>
      </w:r>
      <w:hyperlink r:id="rId12" w:history="1">
        <w:r w:rsidRPr="008C7CBF">
          <w:rPr>
            <w:rFonts w:cs="Times New Roman"/>
            <w:shd w:val="clear" w:color="auto" w:fill="FFFFFF"/>
          </w:rPr>
          <w:t>Good Friday</w:t>
        </w:r>
      </w:hyperlink>
      <w:r w:rsidRPr="008C7CBF">
        <w:rPr>
          <w:rFonts w:cs="Times New Roman"/>
          <w:shd w:val="clear" w:color="auto" w:fill="FFFFFF"/>
        </w:rPr>
        <w:t> and </w:t>
      </w:r>
      <w:hyperlink r:id="rId13" w:history="1">
        <w:r w:rsidRPr="008C7CBF">
          <w:rPr>
            <w:rFonts w:cs="Times New Roman"/>
            <w:shd w:val="clear" w:color="auto" w:fill="FFFFFF"/>
          </w:rPr>
          <w:t>Divine Mercy Sunday</w:t>
        </w:r>
      </w:hyperlink>
      <w:r>
        <w:rPr>
          <w:rFonts w:cs="Times New Roman"/>
          <w:shd w:val="clear" w:color="auto" w:fill="FFFFFF"/>
        </w:rPr>
        <w:t xml:space="preserve">. </w:t>
      </w:r>
    </w:p>
    <w:p w:rsidR="00AF6906" w:rsidRDefault="00AF6906" w:rsidP="008C7CBF">
      <w:pPr>
        <w:pStyle w:val="NoSpacing"/>
        <w:rPr>
          <w:rFonts w:cs="Times New Roman"/>
          <w:shd w:val="clear" w:color="auto" w:fill="FFFFFF"/>
        </w:rPr>
      </w:pPr>
    </w:p>
    <w:p w:rsidR="00AF6906" w:rsidRPr="00AF6906" w:rsidRDefault="00AF6906" w:rsidP="00AF6906">
      <w:pPr>
        <w:pStyle w:val="NoSpacing"/>
      </w:pPr>
      <w:r w:rsidRPr="00AF6906">
        <w:rPr>
          <w:shd w:val="clear" w:color="auto" w:fill="FFFFFF"/>
        </w:rPr>
        <w:t>There are four main types of novenas (a novena may fit into more than one category): </w:t>
      </w:r>
      <w:r w:rsidRPr="00AF6906">
        <w:br/>
      </w:r>
    </w:p>
    <w:p w:rsidR="00AF6906" w:rsidRPr="00AF6906" w:rsidRDefault="00AF6906" w:rsidP="00AF6906">
      <w:pPr>
        <w:pStyle w:val="NoSpacing"/>
        <w:numPr>
          <w:ilvl w:val="0"/>
          <w:numId w:val="2"/>
        </w:numPr>
        <w:rPr>
          <w:rFonts w:eastAsia="Times New Roman" w:cs="Times New Roman"/>
          <w:color w:val="000000"/>
        </w:rPr>
      </w:pPr>
      <w:r w:rsidRPr="00AF6906">
        <w:rPr>
          <w:rFonts w:eastAsia="Times New Roman" w:cs="Times New Roman"/>
          <w:color w:val="000000"/>
        </w:rPr>
        <w:t xml:space="preserve">novenas of mourning, such as the novena made during the </w:t>
      </w:r>
      <w:proofErr w:type="spellStart"/>
      <w:r w:rsidRPr="00AF6906">
        <w:rPr>
          <w:rFonts w:eastAsia="Times New Roman" w:cs="Times New Roman"/>
          <w:color w:val="000000"/>
        </w:rPr>
        <w:t>novem</w:t>
      </w:r>
      <w:bookmarkStart w:id="0" w:name="_GoBack"/>
      <w:bookmarkEnd w:id="0"/>
      <w:r w:rsidRPr="00AF6906">
        <w:rPr>
          <w:rFonts w:eastAsia="Times New Roman" w:cs="Times New Roman"/>
          <w:color w:val="000000"/>
        </w:rPr>
        <w:t>diales</w:t>
      </w:r>
      <w:proofErr w:type="spellEnd"/>
      <w:r w:rsidRPr="00AF6906">
        <w:rPr>
          <w:rFonts w:eastAsia="Times New Roman" w:cs="Times New Roman"/>
          <w:color w:val="000000"/>
        </w:rPr>
        <w:t xml:space="preserve"> -- the nine day period following the death of a Pope</w:t>
      </w:r>
    </w:p>
    <w:p w:rsidR="00AF6906" w:rsidRPr="00AF6906" w:rsidRDefault="00AF6906" w:rsidP="00AF6906">
      <w:pPr>
        <w:pStyle w:val="NoSpacing"/>
        <w:numPr>
          <w:ilvl w:val="0"/>
          <w:numId w:val="2"/>
        </w:numPr>
        <w:rPr>
          <w:rFonts w:eastAsia="Times New Roman" w:cs="Times New Roman"/>
          <w:color w:val="000000"/>
        </w:rPr>
      </w:pPr>
      <w:r w:rsidRPr="00AF6906">
        <w:rPr>
          <w:rFonts w:eastAsia="Times New Roman" w:cs="Times New Roman"/>
          <w:color w:val="000000"/>
        </w:rPr>
        <w:t>novenas of preparation, or "anticipation," such as the Christmas or Easter Novenas</w:t>
      </w:r>
    </w:p>
    <w:p w:rsidR="00AF6906" w:rsidRPr="00AF6906" w:rsidRDefault="00AF6906" w:rsidP="00AF6906">
      <w:pPr>
        <w:pStyle w:val="NoSpacing"/>
        <w:numPr>
          <w:ilvl w:val="0"/>
          <w:numId w:val="2"/>
        </w:numPr>
        <w:rPr>
          <w:rFonts w:eastAsia="Times New Roman" w:cs="Times New Roman"/>
          <w:color w:val="000000"/>
        </w:rPr>
      </w:pPr>
      <w:r w:rsidRPr="00AF6906">
        <w:rPr>
          <w:rFonts w:eastAsia="Times New Roman" w:cs="Times New Roman"/>
          <w:color w:val="000000"/>
        </w:rPr>
        <w:t>novenas of prayer</w:t>
      </w:r>
    </w:p>
    <w:p w:rsidR="00AF6906" w:rsidRDefault="00AF6906" w:rsidP="00AF6906">
      <w:pPr>
        <w:pStyle w:val="NoSpacing"/>
        <w:numPr>
          <w:ilvl w:val="0"/>
          <w:numId w:val="2"/>
        </w:numPr>
        <w:rPr>
          <w:rFonts w:eastAsia="Times New Roman" w:cs="Times New Roman"/>
          <w:color w:val="000000"/>
        </w:rPr>
      </w:pPr>
      <w:r w:rsidRPr="00AF6906">
        <w:rPr>
          <w:rFonts w:eastAsia="Times New Roman" w:cs="Times New Roman"/>
          <w:color w:val="000000"/>
        </w:rPr>
        <w:t>the indulgenced novenas</w:t>
      </w:r>
    </w:p>
    <w:p w:rsidR="00314D91" w:rsidRPr="00AF6906" w:rsidRDefault="00314D91" w:rsidP="00314D91">
      <w:pPr>
        <w:pStyle w:val="NoSpacing"/>
        <w:ind w:left="720"/>
        <w:rPr>
          <w:rFonts w:eastAsia="Times New Roman" w:cs="Times New Roman"/>
          <w:color w:val="000000"/>
        </w:rPr>
      </w:pPr>
    </w:p>
    <w:p w:rsidR="00AF6906" w:rsidRPr="00AF6906" w:rsidRDefault="00AF6906" w:rsidP="00AF6906">
      <w:r w:rsidRPr="00AF6906">
        <w:t>In some novenas, the same prayer is said each day for nine days, or sometimes 9 times in one day; others may have (or add) different prayers for each of the 9 prayer sessions. Be aware that some uneducated persons think about Novenas in a superstitious manner. Any Novena instructions that include words such as, "say this prayer for 9 consecutive days and your wish will be granted to you," or that describe the Novena as "never fail" in would l</w:t>
      </w:r>
      <w:r>
        <w:t xml:space="preserve">ead one </w:t>
      </w:r>
      <w:r w:rsidR="00314D91">
        <w:t xml:space="preserve">to believe that </w:t>
      </w:r>
      <w:r>
        <w:t xml:space="preserve">God is at our beck and call rather than </w:t>
      </w:r>
      <w:r w:rsidRPr="00AF6906">
        <w:t xml:space="preserve">our being His humble servants. </w:t>
      </w:r>
    </w:p>
    <w:p w:rsidR="00610F4C" w:rsidRPr="001F45A3" w:rsidRDefault="00610F4C" w:rsidP="008C7CBF">
      <w:pPr>
        <w:pStyle w:val="NoSpacing"/>
        <w:rPr>
          <w:rFonts w:cs="Times New Roman"/>
          <w:b/>
          <w:shd w:val="clear" w:color="auto" w:fill="FFFFFF"/>
        </w:rPr>
      </w:pPr>
      <w:r w:rsidRPr="001F45A3">
        <w:rPr>
          <w:rFonts w:cs="Times New Roman"/>
          <w:b/>
          <w:shd w:val="clear" w:color="auto" w:fill="FFFFFF"/>
        </w:rPr>
        <w:t>Novena for November</w:t>
      </w:r>
      <w:r w:rsidR="008A04F4" w:rsidRPr="001F45A3">
        <w:rPr>
          <w:rFonts w:cs="Times New Roman"/>
          <w:b/>
          <w:shd w:val="clear" w:color="auto" w:fill="FFFFFF"/>
        </w:rPr>
        <w:t xml:space="preserve"> and December</w:t>
      </w:r>
    </w:p>
    <w:p w:rsidR="00A84D41" w:rsidRDefault="00A84D41" w:rsidP="008C7CBF">
      <w:pPr>
        <w:pStyle w:val="NoSpacing"/>
        <w:rPr>
          <w:rFonts w:cs="Times New Roman"/>
          <w:shd w:val="clear" w:color="auto" w:fill="FFFFFF"/>
        </w:rPr>
      </w:pPr>
    </w:p>
    <w:p w:rsidR="008A04F4" w:rsidRPr="00667C0D" w:rsidRDefault="008A04F4" w:rsidP="008A04F4">
      <w:pPr>
        <w:pStyle w:val="NoSpacing"/>
        <w:rPr>
          <w:rFonts w:cs="Times New Roman"/>
          <w:u w:val="single"/>
          <w:shd w:val="clear" w:color="auto" w:fill="FFFFFF"/>
        </w:rPr>
      </w:pPr>
      <w:r w:rsidRPr="00667C0D">
        <w:rPr>
          <w:rFonts w:cs="Times New Roman"/>
          <w:u w:val="single"/>
          <w:shd w:val="clear" w:color="auto" w:fill="FFFFFF"/>
        </w:rPr>
        <w:t>Novena</w:t>
      </w:r>
      <w:r w:rsidR="008E08C7" w:rsidRPr="00667C0D">
        <w:rPr>
          <w:rFonts w:cs="Times New Roman"/>
          <w:u w:val="single"/>
          <w:shd w:val="clear" w:color="auto" w:fill="FFFFFF"/>
        </w:rPr>
        <w:t xml:space="preserve"> for the Deceased</w:t>
      </w:r>
    </w:p>
    <w:p w:rsidR="008A04F4" w:rsidRDefault="008A04F4" w:rsidP="008A04F4">
      <w:pPr>
        <w:pStyle w:val="NoSpacing"/>
        <w:rPr>
          <w:rFonts w:cs="Times New Roman"/>
          <w:shd w:val="clear" w:color="auto" w:fill="FFFFFF"/>
        </w:rPr>
      </w:pPr>
    </w:p>
    <w:p w:rsidR="008E08C7" w:rsidRDefault="008E08C7" w:rsidP="008A04F4">
      <w:pPr>
        <w:pStyle w:val="NoSpacing"/>
        <w:rPr>
          <w:rFonts w:cs="Times New Roman"/>
          <w:shd w:val="clear" w:color="auto" w:fill="FFFFFF"/>
        </w:rPr>
      </w:pPr>
      <w:r>
        <w:rPr>
          <w:rFonts w:cs="Times New Roman"/>
          <w:shd w:val="clear" w:color="auto" w:fill="FFFFFF"/>
        </w:rPr>
        <w:t xml:space="preserve">God, </w:t>
      </w:r>
      <w:proofErr w:type="gramStart"/>
      <w:r>
        <w:rPr>
          <w:rFonts w:cs="Times New Roman"/>
          <w:shd w:val="clear" w:color="auto" w:fill="FFFFFF"/>
        </w:rPr>
        <w:t>You</w:t>
      </w:r>
      <w:proofErr w:type="gramEnd"/>
      <w:r>
        <w:rPr>
          <w:rFonts w:cs="Times New Roman"/>
          <w:shd w:val="clear" w:color="auto" w:fill="FFFFFF"/>
        </w:rPr>
        <w:t xml:space="preserve"> are the Creator and Redeemer of all the faithful, grant to the souls of your servants the remission of all their sins, that through our sincere prayers they may obtain the pardon they have always desired. </w:t>
      </w:r>
      <w:proofErr w:type="gramStart"/>
      <w:r>
        <w:rPr>
          <w:rFonts w:cs="Times New Roman"/>
          <w:shd w:val="clear" w:color="auto" w:fill="FFFFFF"/>
        </w:rPr>
        <w:t>Through Christ, our Lord, Amen.</w:t>
      </w:r>
      <w:proofErr w:type="gramEnd"/>
      <w:r w:rsidR="00667C0D">
        <w:rPr>
          <w:rFonts w:cs="Times New Roman"/>
          <w:shd w:val="clear" w:color="auto" w:fill="FFFFFF"/>
        </w:rPr>
        <w:t xml:space="preserve"> </w:t>
      </w:r>
      <w:r>
        <w:rPr>
          <w:rFonts w:cs="Times New Roman"/>
          <w:shd w:val="clear" w:color="auto" w:fill="FFFFFF"/>
        </w:rPr>
        <w:t>Lord, God, by the Precious Blood which</w:t>
      </w:r>
      <w:r w:rsidR="007E141D">
        <w:rPr>
          <w:rFonts w:cs="Times New Roman"/>
          <w:shd w:val="clear" w:color="auto" w:fill="FFFFFF"/>
        </w:rPr>
        <w:t xml:space="preserve"> </w:t>
      </w:r>
      <w:proofErr w:type="gramStart"/>
      <w:r w:rsidR="007E141D">
        <w:rPr>
          <w:rFonts w:cs="Times New Roman"/>
          <w:shd w:val="clear" w:color="auto" w:fill="FFFFFF"/>
        </w:rPr>
        <w:t>Your</w:t>
      </w:r>
      <w:proofErr w:type="gramEnd"/>
      <w:r w:rsidR="007E141D">
        <w:rPr>
          <w:rFonts w:cs="Times New Roman"/>
          <w:shd w:val="clear" w:color="auto" w:fill="FFFFFF"/>
        </w:rPr>
        <w:t xml:space="preserve"> divine Son</w:t>
      </w:r>
      <w:r>
        <w:rPr>
          <w:rFonts w:cs="Times New Roman"/>
          <w:shd w:val="clear" w:color="auto" w:fill="FFFFFF"/>
        </w:rPr>
        <w:t xml:space="preserve">, Jesus, shed in the garden, deliver the souls in purgatory, especially those who are the most forsaken of all. Bring them into </w:t>
      </w:r>
      <w:proofErr w:type="gramStart"/>
      <w:r>
        <w:rPr>
          <w:rFonts w:cs="Times New Roman"/>
          <w:shd w:val="clear" w:color="auto" w:fill="FFFFFF"/>
        </w:rPr>
        <w:t>Your</w:t>
      </w:r>
      <w:proofErr w:type="gramEnd"/>
      <w:r>
        <w:rPr>
          <w:rFonts w:cs="Times New Roman"/>
          <w:shd w:val="clear" w:color="auto" w:fill="FFFFFF"/>
        </w:rPr>
        <w:t xml:space="preserve"> glory, where they may praise and bless You forever. Amen.</w:t>
      </w:r>
    </w:p>
    <w:p w:rsidR="008E08C7" w:rsidRDefault="008E08C7" w:rsidP="008A04F4">
      <w:pPr>
        <w:pStyle w:val="NoSpacing"/>
        <w:rPr>
          <w:rFonts w:cs="Times New Roman"/>
          <w:shd w:val="clear" w:color="auto" w:fill="FFFFFF"/>
        </w:rPr>
      </w:pPr>
      <w:r>
        <w:rPr>
          <w:rFonts w:cs="Times New Roman"/>
          <w:shd w:val="clear" w:color="auto" w:fill="FFFFFF"/>
        </w:rPr>
        <w:t>(Our Father, Hail Mary)</w:t>
      </w:r>
    </w:p>
    <w:p w:rsidR="008E08C7" w:rsidRDefault="008E08C7" w:rsidP="008A04F4">
      <w:pPr>
        <w:pStyle w:val="NoSpacing"/>
        <w:rPr>
          <w:rFonts w:cs="Times New Roman"/>
          <w:shd w:val="clear" w:color="auto" w:fill="FFFFFF"/>
        </w:rPr>
      </w:pPr>
      <w:r>
        <w:rPr>
          <w:rFonts w:cs="Times New Roman"/>
          <w:shd w:val="clear" w:color="auto" w:fill="FFFFFF"/>
        </w:rPr>
        <w:t xml:space="preserve">Eternal </w:t>
      </w:r>
      <w:proofErr w:type="gramStart"/>
      <w:r>
        <w:rPr>
          <w:rFonts w:cs="Times New Roman"/>
          <w:shd w:val="clear" w:color="auto" w:fill="FFFFFF"/>
        </w:rPr>
        <w:t>rest grant</w:t>
      </w:r>
      <w:proofErr w:type="gramEnd"/>
      <w:r>
        <w:rPr>
          <w:rFonts w:cs="Times New Roman"/>
          <w:shd w:val="clear" w:color="auto" w:fill="FFFFFF"/>
        </w:rPr>
        <w:t xml:space="preserve"> unto them, O Lord, and let perpetual light shine upon them. </w:t>
      </w:r>
    </w:p>
    <w:p w:rsidR="008E08C7" w:rsidRDefault="008E08C7" w:rsidP="008A04F4">
      <w:pPr>
        <w:pStyle w:val="NoSpacing"/>
        <w:rPr>
          <w:rFonts w:cs="Times New Roman"/>
          <w:shd w:val="clear" w:color="auto" w:fill="FFFFFF"/>
        </w:rPr>
      </w:pPr>
      <w:r>
        <w:rPr>
          <w:rFonts w:cs="Times New Roman"/>
          <w:shd w:val="clear" w:color="auto" w:fill="FFFFFF"/>
        </w:rPr>
        <w:t xml:space="preserve">May they rest in </w:t>
      </w:r>
      <w:proofErr w:type="gramStart"/>
      <w:r>
        <w:rPr>
          <w:rFonts w:cs="Times New Roman"/>
          <w:shd w:val="clear" w:color="auto" w:fill="FFFFFF"/>
        </w:rPr>
        <w:t>peace.</w:t>
      </w:r>
      <w:proofErr w:type="gramEnd"/>
      <w:r>
        <w:rPr>
          <w:rFonts w:cs="Times New Roman"/>
          <w:shd w:val="clear" w:color="auto" w:fill="FFFFFF"/>
        </w:rPr>
        <w:t xml:space="preserve"> Amen</w:t>
      </w:r>
    </w:p>
    <w:p w:rsidR="008E08C7" w:rsidRPr="008A04F4" w:rsidRDefault="008E08C7" w:rsidP="008A04F4">
      <w:pPr>
        <w:pStyle w:val="NoSpacing"/>
        <w:rPr>
          <w:rFonts w:cs="Times New Roman"/>
          <w:shd w:val="clear" w:color="auto" w:fill="FFFFFF"/>
        </w:rPr>
      </w:pPr>
      <w:proofErr w:type="gramStart"/>
      <w:r>
        <w:rPr>
          <w:rFonts w:cs="Times New Roman"/>
          <w:shd w:val="clear" w:color="auto" w:fill="FFFFFF"/>
        </w:rPr>
        <w:t>May their souls and the souls of all the faithful departed, through the mercy of God, rest in peace.</w:t>
      </w:r>
      <w:proofErr w:type="gramEnd"/>
      <w:r>
        <w:rPr>
          <w:rFonts w:cs="Times New Roman"/>
          <w:shd w:val="clear" w:color="auto" w:fill="FFFFFF"/>
        </w:rPr>
        <w:t xml:space="preserve"> Amen</w:t>
      </w:r>
    </w:p>
    <w:p w:rsidR="008A04F4" w:rsidRPr="008A04F4" w:rsidRDefault="008A04F4" w:rsidP="008A04F4">
      <w:pPr>
        <w:pStyle w:val="NoSpacing"/>
        <w:rPr>
          <w:rFonts w:cs="Times New Roman"/>
          <w:shd w:val="clear" w:color="auto" w:fill="FFFFFF"/>
        </w:rPr>
      </w:pPr>
    </w:p>
    <w:p w:rsidR="008A04F4" w:rsidRPr="00667C0D" w:rsidRDefault="007E141D" w:rsidP="008A04F4">
      <w:pPr>
        <w:pStyle w:val="NoSpacing"/>
        <w:rPr>
          <w:rFonts w:cs="Times New Roman"/>
          <w:u w:val="single"/>
          <w:shd w:val="clear" w:color="auto" w:fill="FFFFFF"/>
        </w:rPr>
      </w:pPr>
      <w:r>
        <w:rPr>
          <w:rFonts w:cs="Times New Roman"/>
          <w:u w:val="single"/>
          <w:shd w:val="clear" w:color="auto" w:fill="FFFFFF"/>
        </w:rPr>
        <w:t xml:space="preserve">Christmas Novena </w:t>
      </w:r>
      <w:r w:rsidR="008A04F4" w:rsidRPr="00667C0D">
        <w:rPr>
          <w:rFonts w:cs="Times New Roman"/>
          <w:u w:val="single"/>
          <w:shd w:val="clear" w:color="auto" w:fill="FFFFFF"/>
        </w:rPr>
        <w:t>(St. Andrew Novena)</w:t>
      </w:r>
    </w:p>
    <w:p w:rsidR="008A04F4" w:rsidRPr="008A04F4" w:rsidRDefault="008A04F4" w:rsidP="008A04F4">
      <w:pPr>
        <w:pStyle w:val="NoSpacing"/>
        <w:rPr>
          <w:rFonts w:cs="Times New Roman"/>
          <w:shd w:val="clear" w:color="auto" w:fill="FFFFFF"/>
        </w:rPr>
      </w:pPr>
      <w:r w:rsidRPr="008A04F4">
        <w:rPr>
          <w:rFonts w:cs="Times New Roman"/>
          <w:shd w:val="clear" w:color="auto" w:fill="FFFFFF"/>
        </w:rPr>
        <w:t>Say 15 times a day from St. Andrew's Day (30 November), ending on Christmas Eve</w:t>
      </w:r>
    </w:p>
    <w:p w:rsidR="008A04F4" w:rsidRPr="008A04F4" w:rsidRDefault="008A04F4" w:rsidP="008A04F4">
      <w:pPr>
        <w:pStyle w:val="NoSpacing"/>
        <w:rPr>
          <w:rFonts w:cs="Times New Roman"/>
          <w:shd w:val="clear" w:color="auto" w:fill="FFFFFF"/>
        </w:rPr>
      </w:pPr>
    </w:p>
    <w:p w:rsidR="00610F4C" w:rsidRPr="00AF6906" w:rsidRDefault="008A04F4" w:rsidP="008A04F4">
      <w:pPr>
        <w:pStyle w:val="NoSpacing"/>
        <w:rPr>
          <w:rFonts w:cs="Times New Roman"/>
          <w:shd w:val="clear" w:color="auto" w:fill="FFFFFF"/>
        </w:rPr>
      </w:pPr>
      <w:r w:rsidRPr="008A04F4">
        <w:rPr>
          <w:rFonts w:cs="Times New Roman"/>
          <w:shd w:val="clear" w:color="auto" w:fill="FFFFFF"/>
        </w:rPr>
        <w:t xml:space="preserve">Hail, and blessed be the hour and moment at which the Son of God was born of a most pure Virgin at a stable at midnight in Bethlehem in the piercing cold. At that hour vouchsafe, I beseech Thee, to hear my prayers and grant my desires. (Mention your intentions here) Through Jesus Christ and His most </w:t>
      </w:r>
      <w:proofErr w:type="gramStart"/>
      <w:r w:rsidRPr="008A04F4">
        <w:rPr>
          <w:rFonts w:cs="Times New Roman"/>
          <w:shd w:val="clear" w:color="auto" w:fill="FFFFFF"/>
        </w:rPr>
        <w:t>Blessed</w:t>
      </w:r>
      <w:proofErr w:type="gramEnd"/>
      <w:r w:rsidRPr="008A04F4">
        <w:rPr>
          <w:rFonts w:cs="Times New Roman"/>
          <w:shd w:val="clear" w:color="auto" w:fill="FFFFFF"/>
        </w:rPr>
        <w:t xml:space="preserve"> Mother.</w:t>
      </w:r>
      <w:r w:rsidR="00B54EFF">
        <w:rPr>
          <w:rFonts w:cs="Times New Roman"/>
          <w:shd w:val="clear" w:color="auto" w:fill="FFFFFF"/>
        </w:rPr>
        <w:t xml:space="preserve"> Amen</w:t>
      </w:r>
    </w:p>
    <w:p w:rsidR="00610F4C" w:rsidRPr="00AF6906" w:rsidRDefault="00610F4C" w:rsidP="008C7CBF">
      <w:pPr>
        <w:pStyle w:val="NoSpacing"/>
        <w:rPr>
          <w:rFonts w:cs="Times New Roman"/>
        </w:rPr>
      </w:pPr>
    </w:p>
    <w:sectPr w:rsidR="00610F4C" w:rsidRPr="00AF6906" w:rsidSect="00085E4B">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E1C"/>
    <w:multiLevelType w:val="hybridMultilevel"/>
    <w:tmpl w:val="4AB22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72A85"/>
    <w:multiLevelType w:val="multilevel"/>
    <w:tmpl w:val="D07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BF"/>
    <w:rsid w:val="00085E4B"/>
    <w:rsid w:val="001F45A3"/>
    <w:rsid w:val="00314D91"/>
    <w:rsid w:val="0036061C"/>
    <w:rsid w:val="00610F4C"/>
    <w:rsid w:val="00667C0D"/>
    <w:rsid w:val="007E141D"/>
    <w:rsid w:val="008A04F4"/>
    <w:rsid w:val="008C7CBF"/>
    <w:rsid w:val="008E08C7"/>
    <w:rsid w:val="00A64CFF"/>
    <w:rsid w:val="00A84D41"/>
    <w:rsid w:val="00AF6906"/>
    <w:rsid w:val="00B54EFF"/>
    <w:rsid w:val="00C2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CBF"/>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8C7CBF"/>
  </w:style>
  <w:style w:type="character" w:styleId="Hyperlink">
    <w:name w:val="Hyperlink"/>
    <w:basedOn w:val="DefaultParagraphFont"/>
    <w:uiPriority w:val="99"/>
    <w:semiHidden/>
    <w:unhideWhenUsed/>
    <w:rsid w:val="008C7CBF"/>
    <w:rPr>
      <w:color w:val="0000FF"/>
      <w:u w:val="single"/>
    </w:rPr>
  </w:style>
  <w:style w:type="paragraph" w:styleId="NoSpacing">
    <w:name w:val="No Spacing"/>
    <w:uiPriority w:val="1"/>
    <w:qFormat/>
    <w:rsid w:val="008C7CBF"/>
    <w:pPr>
      <w:spacing w:after="0" w:line="240" w:lineRule="auto"/>
    </w:pPr>
  </w:style>
  <w:style w:type="paragraph" w:styleId="BalloonText">
    <w:name w:val="Balloon Text"/>
    <w:basedOn w:val="Normal"/>
    <w:link w:val="BalloonTextChar"/>
    <w:uiPriority w:val="99"/>
    <w:semiHidden/>
    <w:unhideWhenUsed/>
    <w:rsid w:val="0008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CBF"/>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8C7CBF"/>
  </w:style>
  <w:style w:type="character" w:styleId="Hyperlink">
    <w:name w:val="Hyperlink"/>
    <w:basedOn w:val="DefaultParagraphFont"/>
    <w:uiPriority w:val="99"/>
    <w:semiHidden/>
    <w:unhideWhenUsed/>
    <w:rsid w:val="008C7CBF"/>
    <w:rPr>
      <w:color w:val="0000FF"/>
      <w:u w:val="single"/>
    </w:rPr>
  </w:style>
  <w:style w:type="paragraph" w:styleId="NoSpacing">
    <w:name w:val="No Spacing"/>
    <w:uiPriority w:val="1"/>
    <w:qFormat/>
    <w:rsid w:val="008C7CBF"/>
    <w:pPr>
      <w:spacing w:after="0" w:line="240" w:lineRule="auto"/>
    </w:pPr>
  </w:style>
  <w:style w:type="paragraph" w:styleId="BalloonText">
    <w:name w:val="Balloon Text"/>
    <w:basedOn w:val="Normal"/>
    <w:link w:val="BalloonTextChar"/>
    <w:uiPriority w:val="99"/>
    <w:semiHidden/>
    <w:unhideWhenUsed/>
    <w:rsid w:val="0008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853">
      <w:bodyDiv w:val="1"/>
      <w:marLeft w:val="0"/>
      <w:marRight w:val="0"/>
      <w:marTop w:val="0"/>
      <w:marBottom w:val="0"/>
      <w:divBdr>
        <w:top w:val="none" w:sz="0" w:space="0" w:color="auto"/>
        <w:left w:val="none" w:sz="0" w:space="0" w:color="auto"/>
        <w:bottom w:val="none" w:sz="0" w:space="0" w:color="auto"/>
        <w:right w:val="none" w:sz="0" w:space="0" w:color="auto"/>
      </w:divBdr>
      <w:divsChild>
        <w:div w:id="463813536">
          <w:marLeft w:val="0"/>
          <w:marRight w:val="0"/>
          <w:marTop w:val="360"/>
          <w:marBottom w:val="360"/>
          <w:divBdr>
            <w:top w:val="none" w:sz="0" w:space="0" w:color="auto"/>
            <w:left w:val="none" w:sz="0" w:space="0" w:color="auto"/>
            <w:bottom w:val="none" w:sz="0" w:space="0" w:color="auto"/>
            <w:right w:val="none" w:sz="0" w:space="0" w:color="auto"/>
          </w:divBdr>
        </w:div>
        <w:div w:id="85997962">
          <w:marLeft w:val="0"/>
          <w:marRight w:val="0"/>
          <w:marTop w:val="360"/>
          <w:marBottom w:val="360"/>
          <w:divBdr>
            <w:top w:val="none" w:sz="0" w:space="0" w:color="auto"/>
            <w:left w:val="none" w:sz="0" w:space="0" w:color="auto"/>
            <w:bottom w:val="none" w:sz="0" w:space="0" w:color="auto"/>
            <w:right w:val="none" w:sz="0" w:space="0" w:color="auto"/>
          </w:divBdr>
        </w:div>
        <w:div w:id="1786927467">
          <w:marLeft w:val="0"/>
          <w:marRight w:val="0"/>
          <w:marTop w:val="360"/>
          <w:marBottom w:val="360"/>
          <w:divBdr>
            <w:top w:val="none" w:sz="0" w:space="0" w:color="auto"/>
            <w:left w:val="none" w:sz="0" w:space="0" w:color="auto"/>
            <w:bottom w:val="none" w:sz="0" w:space="0" w:color="auto"/>
            <w:right w:val="none" w:sz="0" w:space="0" w:color="auto"/>
          </w:divBdr>
        </w:div>
      </w:divsChild>
    </w:div>
    <w:div w:id="634992952">
      <w:bodyDiv w:val="1"/>
      <w:marLeft w:val="0"/>
      <w:marRight w:val="0"/>
      <w:marTop w:val="0"/>
      <w:marBottom w:val="0"/>
      <w:divBdr>
        <w:top w:val="none" w:sz="0" w:space="0" w:color="auto"/>
        <w:left w:val="none" w:sz="0" w:space="0" w:color="auto"/>
        <w:bottom w:val="none" w:sz="0" w:space="0" w:color="auto"/>
        <w:right w:val="none" w:sz="0" w:space="0" w:color="auto"/>
      </w:divBdr>
    </w:div>
    <w:div w:id="7224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ism.about.com/od/holydaysandholidays/p/Pentecost.htm" TargetMode="External"/><Relationship Id="rId13" Type="http://schemas.openxmlformats.org/officeDocument/2006/relationships/hyperlink" Target="http://catholicism.about.com/od/holydaysandholidays/p/Divine_Mercy_Su.htm" TargetMode="External"/><Relationship Id="rId3" Type="http://schemas.microsoft.com/office/2007/relationships/stylesWithEffects" Target="stylesWithEffects.xml"/><Relationship Id="rId7" Type="http://schemas.openxmlformats.org/officeDocument/2006/relationships/hyperlink" Target="http://catholicism.about.com/od/holydaysandholidays/p/Ascension.htm" TargetMode="External"/><Relationship Id="rId12" Type="http://schemas.openxmlformats.org/officeDocument/2006/relationships/hyperlink" Target="http://catholicism.about.com/od/holydaysandholidays/p/Good_Frida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tholicism.about.com/od/divinemercy/p/Novena_D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holicism.about.com/od/holydaysandholidays/p/Christmas.htm" TargetMode="External"/><Relationship Id="rId4" Type="http://schemas.openxmlformats.org/officeDocument/2006/relationships/settings" Target="settings.xml"/><Relationship Id="rId9" Type="http://schemas.openxmlformats.org/officeDocument/2006/relationships/hyperlink" Target="http://catholicism.about.com/od/prayers/qt/Andrew_Noven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cp:lastPrinted>2013-11-19T21:51:00Z</cp:lastPrinted>
  <dcterms:created xsi:type="dcterms:W3CDTF">2013-11-19T21:52:00Z</dcterms:created>
  <dcterms:modified xsi:type="dcterms:W3CDTF">2013-11-19T21:52:00Z</dcterms:modified>
</cp:coreProperties>
</file>