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395" w:rsidRDefault="001A1A01">
      <w:pPr>
        <w:shd w:val="clear" w:color="auto" w:fill="FFFFFF"/>
        <w:spacing w:before="5" w:line="288" w:lineRule="exact"/>
        <w:ind w:right="134"/>
        <w:jc w:val="center"/>
        <w:rPr>
          <w:color w:val="313131"/>
          <w:spacing w:val="-3"/>
          <w:sz w:val="34"/>
          <w:szCs w:val="34"/>
        </w:rPr>
      </w:pPr>
      <w:proofErr w:type="spellStart"/>
      <w:proofErr w:type="gramStart"/>
      <w:r>
        <w:rPr>
          <w:b w:val="0"/>
          <w:bCs w:val="0"/>
          <w:color w:val="313131"/>
          <w:spacing w:val="-3"/>
          <w:sz w:val="34"/>
          <w:szCs w:val="34"/>
        </w:rPr>
        <w:t>Examen</w:t>
      </w:r>
      <w:proofErr w:type="spellEnd"/>
      <w:r>
        <w:rPr>
          <w:b w:val="0"/>
          <w:bCs w:val="0"/>
          <w:color w:val="313131"/>
          <w:spacing w:val="-3"/>
          <w:sz w:val="34"/>
          <w:szCs w:val="34"/>
        </w:rPr>
        <w:t xml:space="preserve"> </w:t>
      </w:r>
      <w:r w:rsidR="00CE2B08">
        <w:rPr>
          <w:color w:val="313131"/>
          <w:spacing w:val="-3"/>
          <w:sz w:val="34"/>
          <w:szCs w:val="34"/>
        </w:rPr>
        <w:t>S.T.R.I.</w:t>
      </w:r>
      <w:r>
        <w:rPr>
          <w:color w:val="313131"/>
          <w:spacing w:val="-3"/>
          <w:sz w:val="34"/>
          <w:szCs w:val="34"/>
        </w:rPr>
        <w:t>P.</w:t>
      </w:r>
      <w:proofErr w:type="gramEnd"/>
    </w:p>
    <w:p w:rsidR="00CE2B08" w:rsidRDefault="00CE2B08">
      <w:pPr>
        <w:shd w:val="clear" w:color="auto" w:fill="FFFFFF"/>
        <w:spacing w:before="5" w:line="288" w:lineRule="exact"/>
        <w:ind w:right="134"/>
        <w:jc w:val="center"/>
        <w:rPr>
          <w:color w:val="313131"/>
          <w:spacing w:val="-3"/>
          <w:sz w:val="34"/>
          <w:szCs w:val="34"/>
        </w:rPr>
      </w:pPr>
    </w:p>
    <w:p w:rsidR="00CE2B08" w:rsidRDefault="00CE2B08">
      <w:pPr>
        <w:shd w:val="clear" w:color="auto" w:fill="FFFFFF"/>
        <w:spacing w:before="5" w:line="288" w:lineRule="exact"/>
        <w:ind w:right="134"/>
        <w:jc w:val="center"/>
      </w:pPr>
      <w:bookmarkStart w:id="0" w:name="_GoBack"/>
      <w:bookmarkEnd w:id="0"/>
    </w:p>
    <w:p w:rsidR="00747395" w:rsidRDefault="001A1A01">
      <w:pPr>
        <w:shd w:val="clear" w:color="auto" w:fill="FFFFFF"/>
        <w:spacing w:line="288" w:lineRule="exact"/>
      </w:pPr>
      <w:r>
        <w:rPr>
          <w:color w:val="313131"/>
          <w:spacing w:val="-6"/>
          <w:sz w:val="26"/>
          <w:szCs w:val="26"/>
        </w:rPr>
        <w:t xml:space="preserve">(Adapted </w:t>
      </w:r>
      <w:proofErr w:type="spellStart"/>
      <w:r>
        <w:rPr>
          <w:color w:val="313131"/>
          <w:spacing w:val="-6"/>
          <w:sz w:val="26"/>
          <w:szCs w:val="26"/>
        </w:rPr>
        <w:t>firom</w:t>
      </w:r>
      <w:proofErr w:type="spellEnd"/>
      <w:r>
        <w:rPr>
          <w:color w:val="313131"/>
          <w:spacing w:val="-6"/>
          <w:sz w:val="26"/>
          <w:szCs w:val="26"/>
        </w:rPr>
        <w:t xml:space="preserve"> Patrick J. Russell, Ph.D.: The God Questions: What Forms and</w:t>
      </w:r>
    </w:p>
    <w:p w:rsidR="00747395" w:rsidRDefault="001A1A01">
      <w:pPr>
        <w:shd w:val="clear" w:color="auto" w:fill="FFFFFF"/>
        <w:spacing w:before="5" w:line="288" w:lineRule="exact"/>
        <w:ind w:right="115"/>
        <w:jc w:val="center"/>
      </w:pPr>
      <w:r>
        <w:rPr>
          <w:color w:val="313131"/>
          <w:spacing w:val="-8"/>
          <w:sz w:val="26"/>
          <w:szCs w:val="26"/>
        </w:rPr>
        <w:t>Shapes Us)</w:t>
      </w:r>
    </w:p>
    <w:p w:rsidR="00747395" w:rsidRDefault="001A1A01">
      <w:pPr>
        <w:shd w:val="clear" w:color="auto" w:fill="FFFFFF"/>
        <w:spacing w:before="811" w:line="283" w:lineRule="exact"/>
        <w:ind w:left="514" w:hanging="355"/>
      </w:pPr>
      <w:r>
        <w:rPr>
          <w:color w:val="313131"/>
          <w:spacing w:val="-5"/>
          <w:sz w:val="26"/>
          <w:szCs w:val="26"/>
        </w:rPr>
        <w:t xml:space="preserve">1.  Settle: Quieting your spirit, take a few minutes to become aware of God's </w:t>
      </w:r>
      <w:r>
        <w:rPr>
          <w:color w:val="313131"/>
          <w:spacing w:val="-6"/>
          <w:sz w:val="26"/>
          <w:szCs w:val="26"/>
        </w:rPr>
        <w:t>presence.</w:t>
      </w:r>
    </w:p>
    <w:p w:rsidR="00747395" w:rsidRDefault="001A1A01">
      <w:pPr>
        <w:shd w:val="clear" w:color="auto" w:fill="FFFFFF"/>
        <w:spacing w:before="542" w:line="283" w:lineRule="exact"/>
        <w:ind w:left="528" w:hanging="374"/>
      </w:pPr>
      <w:r>
        <w:rPr>
          <w:color w:val="313131"/>
          <w:spacing w:val="-5"/>
          <w:sz w:val="26"/>
          <w:szCs w:val="26"/>
        </w:rPr>
        <w:t>2.  Thank: After briefly bringing them to mind, thank God for the gifts and graces of this day.</w:t>
      </w:r>
    </w:p>
    <w:p w:rsidR="00747395" w:rsidRDefault="001A1A01" w:rsidP="00CF7894">
      <w:pPr>
        <w:numPr>
          <w:ilvl w:val="0"/>
          <w:numId w:val="1"/>
        </w:numPr>
        <w:shd w:val="clear" w:color="auto" w:fill="FFFFFF"/>
        <w:tabs>
          <w:tab w:val="left" w:pos="518"/>
        </w:tabs>
        <w:spacing w:before="542" w:line="274" w:lineRule="exact"/>
        <w:ind w:left="518" w:hanging="365"/>
        <w:rPr>
          <w:color w:val="313131"/>
          <w:spacing w:val="-10"/>
          <w:sz w:val="26"/>
          <w:szCs w:val="26"/>
        </w:rPr>
      </w:pPr>
      <w:r>
        <w:rPr>
          <w:color w:val="313131"/>
          <w:spacing w:val="-5"/>
          <w:sz w:val="26"/>
          <w:szCs w:val="26"/>
        </w:rPr>
        <w:t>Recall: Ruminate over the events of your day</w:t>
      </w:r>
      <w:r>
        <w:rPr>
          <w:rFonts w:eastAsia="Times New Roman"/>
          <w:color w:val="313131"/>
          <w:spacing w:val="-5"/>
          <w:sz w:val="26"/>
          <w:szCs w:val="26"/>
        </w:rPr>
        <w:t>—your social interactions</w:t>
      </w:r>
      <w:proofErr w:type="gramStart"/>
      <w:r>
        <w:rPr>
          <w:rFonts w:eastAsia="Times New Roman"/>
          <w:color w:val="313131"/>
          <w:spacing w:val="-5"/>
          <w:sz w:val="26"/>
          <w:szCs w:val="26"/>
        </w:rPr>
        <w:t>,</w:t>
      </w:r>
      <w:proofErr w:type="gramEnd"/>
      <w:r>
        <w:rPr>
          <w:rFonts w:eastAsia="Times New Roman"/>
          <w:color w:val="313131"/>
          <w:spacing w:val="-5"/>
          <w:sz w:val="26"/>
          <w:szCs w:val="26"/>
        </w:rPr>
        <w:br/>
        <w:t>inner thoughts, emotional responses, particular behaviors. Re-experience</w:t>
      </w:r>
      <w:r>
        <w:rPr>
          <w:rFonts w:eastAsia="Times New Roman"/>
          <w:color w:val="313131"/>
          <w:spacing w:val="-5"/>
          <w:sz w:val="26"/>
          <w:szCs w:val="26"/>
        </w:rPr>
        <w:br/>
      </w:r>
      <w:r>
        <w:rPr>
          <w:rFonts w:eastAsia="Times New Roman"/>
          <w:color w:val="313131"/>
          <w:spacing w:val="-6"/>
          <w:sz w:val="26"/>
          <w:szCs w:val="26"/>
        </w:rPr>
        <w:t>your day in your imagination, freely allowing the feelings of these events to</w:t>
      </w:r>
      <w:r>
        <w:rPr>
          <w:rFonts w:eastAsia="Times New Roman"/>
          <w:color w:val="313131"/>
          <w:spacing w:val="-6"/>
          <w:sz w:val="26"/>
          <w:szCs w:val="26"/>
        </w:rPr>
        <w:br/>
        <w:t xml:space="preserve">bobble </w:t>
      </w:r>
      <w:proofErr w:type="spellStart"/>
      <w:r>
        <w:rPr>
          <w:rFonts w:eastAsia="Times New Roman"/>
          <w:color w:val="313131"/>
          <w:spacing w:val="-6"/>
          <w:sz w:val="26"/>
          <w:szCs w:val="26"/>
        </w:rPr>
        <w:t>np</w:t>
      </w:r>
      <w:proofErr w:type="spellEnd"/>
      <w:r>
        <w:rPr>
          <w:rFonts w:eastAsia="Times New Roman"/>
          <w:color w:val="313131"/>
          <w:spacing w:val="-6"/>
          <w:sz w:val="26"/>
          <w:szCs w:val="26"/>
        </w:rPr>
        <w:t xml:space="preserve"> to your consciousness. Be aware of any movements of consolation</w:t>
      </w:r>
      <w:r>
        <w:rPr>
          <w:rFonts w:eastAsia="Times New Roman"/>
          <w:color w:val="313131"/>
          <w:spacing w:val="-6"/>
          <w:sz w:val="26"/>
          <w:szCs w:val="26"/>
        </w:rPr>
        <w:br/>
      </w:r>
      <w:r>
        <w:rPr>
          <w:rFonts w:eastAsia="Times New Roman"/>
          <w:color w:val="313131"/>
          <w:spacing w:val="-5"/>
          <w:sz w:val="26"/>
          <w:szCs w:val="26"/>
        </w:rPr>
        <w:t>or desolation as yon review your day. Where was God in all this -what was</w:t>
      </w:r>
      <w:r>
        <w:rPr>
          <w:rFonts w:eastAsia="Times New Roman"/>
          <w:color w:val="313131"/>
          <w:spacing w:val="-5"/>
          <w:sz w:val="26"/>
          <w:szCs w:val="26"/>
        </w:rPr>
        <w:br/>
      </w:r>
      <w:r>
        <w:rPr>
          <w:rFonts w:eastAsia="Times New Roman"/>
          <w:color w:val="313131"/>
          <w:spacing w:val="-6"/>
          <w:sz w:val="26"/>
          <w:szCs w:val="26"/>
        </w:rPr>
        <w:t xml:space="preserve">"of God" and what was "not of God"? </w:t>
      </w:r>
      <w:proofErr w:type="spellStart"/>
      <w:r>
        <w:rPr>
          <w:rFonts w:eastAsia="Times New Roman"/>
          <w:color w:val="313131"/>
          <w:spacing w:val="-6"/>
          <w:sz w:val="26"/>
          <w:szCs w:val="26"/>
        </w:rPr>
        <w:t>Pot</w:t>
      </w:r>
      <w:proofErr w:type="spellEnd"/>
      <w:r>
        <w:rPr>
          <w:rFonts w:eastAsia="Times New Roman"/>
          <w:color w:val="313131"/>
          <w:spacing w:val="-6"/>
          <w:sz w:val="26"/>
          <w:szCs w:val="26"/>
        </w:rPr>
        <w:t xml:space="preserve"> another way: where did </w:t>
      </w:r>
      <w:proofErr w:type="spellStart"/>
      <w:r>
        <w:rPr>
          <w:rFonts w:eastAsia="Times New Roman"/>
          <w:color w:val="313131"/>
          <w:spacing w:val="-6"/>
          <w:sz w:val="26"/>
          <w:szCs w:val="26"/>
        </w:rPr>
        <w:t>yon</w:t>
      </w:r>
      <w:proofErr w:type="spellEnd"/>
      <w:r>
        <w:rPr>
          <w:rFonts w:eastAsia="Times New Roman"/>
          <w:color w:val="313131"/>
          <w:spacing w:val="-6"/>
          <w:sz w:val="26"/>
          <w:szCs w:val="26"/>
        </w:rPr>
        <w:t xml:space="preserve"> love</w:t>
      </w:r>
      <w:r>
        <w:rPr>
          <w:rFonts w:eastAsia="Times New Roman"/>
          <w:color w:val="313131"/>
          <w:spacing w:val="-6"/>
          <w:sz w:val="26"/>
          <w:szCs w:val="26"/>
        </w:rPr>
        <w:br/>
      </w:r>
      <w:proofErr w:type="gramStart"/>
      <w:r>
        <w:rPr>
          <w:rFonts w:eastAsia="Times New Roman"/>
          <w:color w:val="313131"/>
          <w:spacing w:val="-5"/>
          <w:sz w:val="26"/>
          <w:szCs w:val="26"/>
        </w:rPr>
        <w:t>well,</w:t>
      </w:r>
      <w:proofErr w:type="gramEnd"/>
      <w:r>
        <w:rPr>
          <w:rFonts w:eastAsia="Times New Roman"/>
          <w:color w:val="313131"/>
          <w:spacing w:val="-5"/>
          <w:sz w:val="26"/>
          <w:szCs w:val="26"/>
        </w:rPr>
        <w:t xml:space="preserve"> and where did yon stifle love in yourself or in others?</w:t>
      </w:r>
    </w:p>
    <w:p w:rsidR="00747395" w:rsidRDefault="001A1A01" w:rsidP="00CF7894">
      <w:pPr>
        <w:numPr>
          <w:ilvl w:val="0"/>
          <w:numId w:val="1"/>
        </w:numPr>
        <w:shd w:val="clear" w:color="auto" w:fill="FFFFFF"/>
        <w:tabs>
          <w:tab w:val="left" w:pos="518"/>
        </w:tabs>
        <w:spacing w:before="274" w:line="274" w:lineRule="exact"/>
        <w:ind w:left="518" w:hanging="365"/>
        <w:rPr>
          <w:color w:val="313131"/>
          <w:spacing w:val="-4"/>
          <w:sz w:val="26"/>
          <w:szCs w:val="26"/>
        </w:rPr>
      </w:pPr>
      <w:r>
        <w:rPr>
          <w:color w:val="313131"/>
          <w:spacing w:val="-4"/>
          <w:sz w:val="26"/>
          <w:szCs w:val="26"/>
        </w:rPr>
        <w:t>Interact: Talk with God about the grist of this review of your day. Focus</w:t>
      </w:r>
      <w:r>
        <w:rPr>
          <w:color w:val="313131"/>
          <w:spacing w:val="-4"/>
          <w:sz w:val="26"/>
          <w:szCs w:val="26"/>
        </w:rPr>
        <w:br/>
      </w:r>
      <w:r>
        <w:rPr>
          <w:color w:val="313131"/>
          <w:spacing w:val="-5"/>
          <w:sz w:val="26"/>
          <w:szCs w:val="26"/>
        </w:rPr>
        <w:t>upon die event or pattern- whether one of consolation or desolation - that</w:t>
      </w:r>
      <w:r>
        <w:rPr>
          <w:color w:val="313131"/>
          <w:spacing w:val="-5"/>
          <w:sz w:val="26"/>
          <w:szCs w:val="26"/>
        </w:rPr>
        <w:br/>
        <w:t>tugs most strongly upon your heart of conscience. Thank God for any</w:t>
      </w:r>
      <w:r>
        <w:rPr>
          <w:color w:val="313131"/>
          <w:spacing w:val="-5"/>
          <w:sz w:val="26"/>
          <w:szCs w:val="26"/>
        </w:rPr>
        <w:br/>
      </w:r>
      <w:r>
        <w:rPr>
          <w:color w:val="313131"/>
          <w:spacing w:val="-7"/>
          <w:sz w:val="26"/>
          <w:szCs w:val="26"/>
        </w:rPr>
        <w:t>insights and, if necessary, ask God's forgiveness for any sins of commission</w:t>
      </w:r>
      <w:r>
        <w:rPr>
          <w:color w:val="313131"/>
          <w:spacing w:val="-7"/>
          <w:sz w:val="26"/>
          <w:szCs w:val="26"/>
        </w:rPr>
        <w:br/>
      </w:r>
      <w:r>
        <w:rPr>
          <w:color w:val="313131"/>
          <w:spacing w:val="-6"/>
          <w:sz w:val="26"/>
          <w:szCs w:val="26"/>
        </w:rPr>
        <w:t>or omission.</w:t>
      </w:r>
    </w:p>
    <w:p w:rsidR="001A1A01" w:rsidRDefault="001A1A01">
      <w:pPr>
        <w:shd w:val="clear" w:color="auto" w:fill="FFFFFF"/>
        <w:spacing w:before="557" w:line="274" w:lineRule="exact"/>
        <w:ind w:left="557" w:hanging="370"/>
      </w:pPr>
      <w:r>
        <w:rPr>
          <w:color w:val="313131"/>
          <w:spacing w:val="-3"/>
          <w:sz w:val="26"/>
          <w:szCs w:val="26"/>
        </w:rPr>
        <w:t xml:space="preserve">5.  Plan: Make specific resolutions for the future: how you will handle a </w:t>
      </w:r>
      <w:r>
        <w:rPr>
          <w:color w:val="313131"/>
          <w:spacing w:val="-6"/>
          <w:sz w:val="26"/>
          <w:szCs w:val="26"/>
        </w:rPr>
        <w:t xml:space="preserve">particular situation better in the future, how you will find God in the events </w:t>
      </w:r>
      <w:r>
        <w:rPr>
          <w:color w:val="313131"/>
          <w:spacing w:val="-7"/>
          <w:sz w:val="26"/>
          <w:szCs w:val="26"/>
        </w:rPr>
        <w:t xml:space="preserve">on tomorrow's dairy calendar and the persons you will encounter during the </w:t>
      </w:r>
      <w:r>
        <w:rPr>
          <w:color w:val="313131"/>
          <w:spacing w:val="-5"/>
          <w:sz w:val="26"/>
          <w:szCs w:val="26"/>
        </w:rPr>
        <w:t>course of the next day.</w:t>
      </w:r>
    </w:p>
    <w:sectPr w:rsidR="001A1A01">
      <w:type w:val="continuous"/>
      <w:pgSz w:w="12240" w:h="15840"/>
      <w:pgMar w:top="1440" w:right="1740" w:bottom="720" w:left="189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20CA"/>
    <w:multiLevelType w:val="singleLevel"/>
    <w:tmpl w:val="FF8067E8"/>
    <w:lvl w:ilvl="0">
      <w:start w:val="3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94"/>
    <w:rsid w:val="001A1A01"/>
    <w:rsid w:val="00747395"/>
    <w:rsid w:val="0082692E"/>
    <w:rsid w:val="00CE2B08"/>
    <w:rsid w:val="00C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</dc:creator>
  <cp:lastModifiedBy>Mary Beth</cp:lastModifiedBy>
  <cp:revision>4</cp:revision>
  <cp:lastPrinted>2010-09-07T18:47:00Z</cp:lastPrinted>
  <dcterms:created xsi:type="dcterms:W3CDTF">2010-09-07T04:27:00Z</dcterms:created>
  <dcterms:modified xsi:type="dcterms:W3CDTF">2010-09-07T18:47:00Z</dcterms:modified>
</cp:coreProperties>
</file>