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lang w:eastAsia="ja-JP"/>
        </w:rPr>
      </w:pPr>
      <w:bookmarkStart w:id="0" w:name="_GoBack"/>
      <w:bookmarkEnd w:id="0"/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jc w:val="center"/>
        <w:rPr>
          <w:rFonts w:ascii="Forte" w:eastAsia="MS Mincho" w:hAnsi="Forte" w:cs="Garamond"/>
          <w:b/>
          <w:sz w:val="32"/>
          <w:szCs w:val="32"/>
          <w:lang w:eastAsia="ja-JP"/>
        </w:rPr>
      </w:pPr>
      <w:r w:rsidRPr="00C05152">
        <w:rPr>
          <w:rFonts w:ascii="Forte" w:eastAsia="MS Mincho" w:hAnsi="Forte" w:cs="Garamond"/>
          <w:b/>
          <w:sz w:val="32"/>
          <w:szCs w:val="32"/>
          <w:bdr w:val="single" w:sz="4" w:space="0" w:color="auto"/>
          <w:lang w:eastAsia="ja-JP"/>
        </w:rPr>
        <w:t>Jesuit Resources on the World Wide Web</w:t>
      </w:r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ascii="Garamond" w:eastAsia="MS Mincho" w:hAnsi="Garamond" w:cs="Garamond"/>
          <w:lang w:eastAsia="ja-JP"/>
        </w:rPr>
      </w:pPr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  <w:smartTag w:uri="urn:schemas-microsoft-com:office:smarttags" w:element="country-region">
        <w:smartTag w:uri="urn:schemas-microsoft-com:office:smarttags" w:element="place">
          <w:r w:rsidRPr="00C05152">
            <w:rPr>
              <w:rFonts w:eastAsia="MS Mincho" w:cs="Times New Roman"/>
              <w:b/>
              <w:bCs/>
              <w:lang w:eastAsia="ja-JP"/>
            </w:rPr>
            <w:t>America</w:t>
          </w:r>
        </w:smartTag>
      </w:smartTag>
      <w:r w:rsidRPr="00C05152">
        <w:rPr>
          <w:rFonts w:eastAsia="MS Mincho" w:cs="Times New Roman"/>
          <w:b/>
          <w:bCs/>
          <w:lang w:eastAsia="ja-JP"/>
        </w:rPr>
        <w:t>, the national Jesuit magazine</w:t>
      </w:r>
    </w:p>
    <w:p w:rsidR="00C05152" w:rsidRPr="00C05152" w:rsidRDefault="00E30B15" w:rsidP="00C05152">
      <w:pPr>
        <w:spacing w:after="0" w:line="240" w:lineRule="auto"/>
        <w:rPr>
          <w:rFonts w:eastAsia="MS Mincho" w:cs="Times New Roman"/>
          <w:b/>
          <w:lang w:eastAsia="ja-JP"/>
        </w:rPr>
      </w:pPr>
      <w:hyperlink r:id="rId7" w:history="1">
        <w:r w:rsidR="00C05152" w:rsidRPr="00C05152">
          <w:rPr>
            <w:rFonts w:eastAsia="MS Mincho" w:cs="Times New Roman"/>
            <w:b/>
            <w:u w:val="single"/>
            <w:lang w:eastAsia="ja-JP"/>
          </w:rPr>
          <w:t>http://www.americamagazine.org/</w:t>
        </w:r>
      </w:hyperlink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lang w:eastAsia="ja-JP"/>
        </w:rPr>
      </w:pPr>
      <w:r w:rsidRPr="00C05152">
        <w:rPr>
          <w:rFonts w:eastAsia="MS Mincho" w:cs="Times New Roman"/>
          <w:b/>
          <w:lang w:eastAsia="ja-JP"/>
        </w:rPr>
        <w:t>Creighton University’s Online Ministries (Includes a link to the spiritual exercises on-line)</w:t>
      </w:r>
    </w:p>
    <w:p w:rsidR="00C05152" w:rsidRPr="00C05152" w:rsidRDefault="00E30B15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bCs/>
          <w:lang w:eastAsia="ja-JP"/>
        </w:rPr>
      </w:pPr>
      <w:hyperlink r:id="rId8" w:history="1">
        <w:r w:rsidR="00C05152" w:rsidRPr="00C05152">
          <w:rPr>
            <w:rFonts w:eastAsia="MS Mincho" w:cs="Times New Roman"/>
            <w:b/>
            <w:bCs/>
            <w:u w:val="single"/>
            <w:lang w:eastAsia="ja-JP"/>
          </w:rPr>
          <w:t>http://www.creighton.edu/CollaborativeMinistry/cmo-retreat.html</w:t>
        </w:r>
      </w:hyperlink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bCs/>
          <w:lang w:eastAsia="ja-JP"/>
        </w:rPr>
      </w:pPr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lang w:eastAsia="ja-JP"/>
        </w:rPr>
      </w:pPr>
      <w:r w:rsidRPr="00C05152">
        <w:rPr>
          <w:rFonts w:eastAsia="MS Mincho" w:cs="Times New Roman"/>
          <w:b/>
          <w:lang w:eastAsia="ja-JP"/>
        </w:rPr>
        <w:t xml:space="preserve">Daily Ways to Pray with the </w:t>
      </w:r>
      <w:smartTag w:uri="urn:schemas-microsoft-com:office:smarttags" w:element="State">
        <w:smartTag w:uri="urn:schemas-microsoft-com:office:smarttags" w:element="place">
          <w:r w:rsidRPr="00C05152">
            <w:rPr>
              <w:rFonts w:eastAsia="MS Mincho" w:cs="Times New Roman"/>
              <w:b/>
              <w:lang w:eastAsia="ja-JP"/>
            </w:rPr>
            <w:t>Oregon</w:t>
          </w:r>
        </w:smartTag>
      </w:smartTag>
      <w:r w:rsidRPr="00C05152">
        <w:rPr>
          <w:rFonts w:eastAsia="MS Mincho" w:cs="Times New Roman"/>
          <w:b/>
          <w:lang w:eastAsia="ja-JP"/>
        </w:rPr>
        <w:t xml:space="preserve"> Jesuits:</w:t>
      </w:r>
    </w:p>
    <w:p w:rsidR="00C05152" w:rsidRPr="00C05152" w:rsidRDefault="00E30B15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bCs/>
          <w:lang w:eastAsia="ja-JP"/>
        </w:rPr>
      </w:pPr>
      <w:hyperlink r:id="rId9" w:history="1">
        <w:r w:rsidR="00C05152" w:rsidRPr="00C05152">
          <w:rPr>
            <w:rFonts w:eastAsia="MS Mincho" w:cs="Times New Roman"/>
            <w:b/>
            <w:bCs/>
            <w:u w:val="single"/>
            <w:lang w:eastAsia="ja-JP"/>
          </w:rPr>
          <w:t>http://www.nwjesuits.org/Ignatian/Dailypray.html</w:t>
        </w:r>
      </w:hyperlink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  <w:proofErr w:type="spellStart"/>
      <w:r w:rsidRPr="00C05152">
        <w:rPr>
          <w:rFonts w:eastAsia="MS Mincho" w:cs="Times New Roman"/>
          <w:b/>
          <w:bCs/>
          <w:lang w:eastAsia="ja-JP"/>
        </w:rPr>
        <w:t>Ignatian</w:t>
      </w:r>
      <w:proofErr w:type="spellEnd"/>
      <w:r w:rsidRPr="00C05152">
        <w:rPr>
          <w:rFonts w:eastAsia="MS Mincho" w:cs="Times New Roman"/>
          <w:b/>
          <w:bCs/>
          <w:lang w:eastAsia="ja-JP"/>
        </w:rPr>
        <w:t xml:space="preserve"> Spirituality Link on </w:t>
      </w:r>
      <w:smartTag w:uri="urn:schemas-microsoft-com:office:smarttags" w:element="PlaceName">
        <w:r w:rsidRPr="00C05152">
          <w:rPr>
            <w:rFonts w:eastAsia="MS Mincho" w:cs="Times New Roman"/>
            <w:b/>
            <w:bCs/>
            <w:lang w:eastAsia="ja-JP"/>
          </w:rPr>
          <w:t>Xavier</w:t>
        </w:r>
      </w:smartTag>
      <w:r w:rsidRPr="00C05152">
        <w:rPr>
          <w:rFonts w:eastAsia="MS Mincho" w:cs="Times New Roman"/>
          <w:b/>
          <w:bCs/>
          <w:lang w:eastAsia="ja-JP"/>
        </w:rPr>
        <w:t xml:space="preserve"> </w:t>
      </w:r>
      <w:smartTag w:uri="urn:schemas-microsoft-com:office:smarttags" w:element="PlaceName">
        <w:r w:rsidRPr="00C05152">
          <w:rPr>
            <w:rFonts w:eastAsia="MS Mincho" w:cs="Times New Roman"/>
            <w:b/>
            <w:bCs/>
            <w:lang w:eastAsia="ja-JP"/>
          </w:rPr>
          <w:t>High School</w:t>
        </w:r>
      </w:smartTag>
      <w:r w:rsidRPr="00C05152">
        <w:rPr>
          <w:rFonts w:eastAsia="MS Mincho" w:cs="Times New Roman"/>
          <w:b/>
          <w:bCs/>
          <w:lang w:eastAsia="ja-JP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C05152">
            <w:rPr>
              <w:rFonts w:eastAsia="MS Mincho" w:cs="Times New Roman"/>
              <w:b/>
              <w:bCs/>
              <w:lang w:eastAsia="ja-JP"/>
            </w:rPr>
            <w:t>Cincinnati</w:t>
          </w:r>
        </w:smartTag>
      </w:smartTag>
    </w:p>
    <w:p w:rsidR="00C05152" w:rsidRPr="00C05152" w:rsidRDefault="00E30B15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  <w:hyperlink r:id="rId10" w:history="1">
        <w:r w:rsidR="00C05152" w:rsidRPr="00C05152">
          <w:rPr>
            <w:rFonts w:eastAsia="MS Mincho" w:cs="Times New Roman"/>
            <w:b/>
            <w:bCs/>
            <w:u w:val="single"/>
            <w:lang w:eastAsia="ja-JP"/>
          </w:rPr>
          <w:t>http://www.stxavier.org/s/106/stxavier.aspx?pgid=540</w:t>
        </w:r>
      </w:hyperlink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  <w:proofErr w:type="spellStart"/>
      <w:r w:rsidRPr="00C05152">
        <w:rPr>
          <w:rFonts w:eastAsia="MS Mincho" w:cs="Times New Roman"/>
          <w:b/>
          <w:bCs/>
          <w:lang w:eastAsia="ja-JP"/>
        </w:rPr>
        <w:t>Ignatian</w:t>
      </w:r>
      <w:proofErr w:type="spellEnd"/>
      <w:r w:rsidRPr="00C05152">
        <w:rPr>
          <w:rFonts w:eastAsia="MS Mincho" w:cs="Times New Roman"/>
          <w:b/>
          <w:bCs/>
          <w:lang w:eastAsia="ja-JP"/>
        </w:rPr>
        <w:t xml:space="preserve"> Spirituality Center (Seattle, Washington)</w:t>
      </w:r>
    </w:p>
    <w:p w:rsidR="00C05152" w:rsidRPr="00C05152" w:rsidRDefault="00E30B15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  <w:hyperlink r:id="rId11" w:history="1">
        <w:r w:rsidR="00C05152" w:rsidRPr="00C05152">
          <w:rPr>
            <w:rFonts w:eastAsia="MS Mincho" w:cs="Times New Roman"/>
            <w:b/>
            <w:bCs/>
            <w:u w:val="single"/>
            <w:lang w:eastAsia="ja-JP"/>
          </w:rPr>
          <w:t>http://www.ignatiancenter.org/home.htm</w:t>
        </w:r>
      </w:hyperlink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  <w:r w:rsidRPr="00C05152">
        <w:rPr>
          <w:rFonts w:eastAsia="MS Mincho" w:cs="Times New Roman"/>
          <w:b/>
          <w:bCs/>
          <w:lang w:eastAsia="ja-JP"/>
        </w:rPr>
        <w:t>The Institute of Jesuit Sources</w:t>
      </w:r>
    </w:p>
    <w:p w:rsidR="00C05152" w:rsidRPr="00C05152" w:rsidRDefault="00E30B15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  <w:hyperlink r:id="rId12" w:history="1">
        <w:r w:rsidR="00C05152" w:rsidRPr="00C05152">
          <w:rPr>
            <w:rFonts w:eastAsia="MS Mincho" w:cs="Times New Roman"/>
            <w:b/>
            <w:bCs/>
            <w:u w:val="single"/>
            <w:lang w:eastAsia="ja-JP"/>
          </w:rPr>
          <w:t>http://www.jesuitsources.com/database/webdata_books.cgi?cgifunction=Search</w:t>
        </w:r>
      </w:hyperlink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  <w:proofErr w:type="gramStart"/>
      <w:r w:rsidRPr="00C05152">
        <w:rPr>
          <w:rFonts w:eastAsia="MS Mincho" w:cs="Times New Roman"/>
          <w:b/>
          <w:bCs/>
          <w:lang w:eastAsia="ja-JP"/>
        </w:rPr>
        <w:t xml:space="preserve">The Jesuit Center for </w:t>
      </w:r>
      <w:proofErr w:type="spellStart"/>
      <w:r w:rsidRPr="00C05152">
        <w:rPr>
          <w:rFonts w:eastAsia="MS Mincho" w:cs="Times New Roman"/>
          <w:b/>
          <w:bCs/>
          <w:lang w:eastAsia="ja-JP"/>
        </w:rPr>
        <w:t>Ignatian</w:t>
      </w:r>
      <w:proofErr w:type="spellEnd"/>
      <w:r w:rsidRPr="00C05152">
        <w:rPr>
          <w:rFonts w:eastAsia="MS Mincho" w:cs="Times New Roman"/>
          <w:b/>
          <w:bCs/>
          <w:lang w:eastAsia="ja-JP"/>
        </w:rPr>
        <w:t xml:space="preserve"> Spirituality (Washington, D.C.)</w:t>
      </w:r>
      <w:proofErr w:type="gramEnd"/>
    </w:p>
    <w:p w:rsidR="00C05152" w:rsidRPr="00C05152" w:rsidRDefault="00E30B15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  <w:hyperlink r:id="rId13" w:history="1">
        <w:r w:rsidR="00C05152" w:rsidRPr="00C05152">
          <w:rPr>
            <w:rFonts w:eastAsia="MS Mincho" w:cs="Times New Roman"/>
            <w:b/>
            <w:bCs/>
            <w:u w:val="single"/>
            <w:lang w:eastAsia="ja-JP"/>
          </w:rPr>
          <w:t>http://www.holytrinitydc.org/JesuitCtrSpir.htm</w:t>
        </w:r>
      </w:hyperlink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lang w:eastAsia="ja-JP"/>
        </w:rPr>
      </w:pPr>
      <w:r w:rsidRPr="00C05152">
        <w:rPr>
          <w:rFonts w:eastAsia="MS Mincho" w:cs="Times New Roman"/>
          <w:b/>
          <w:lang w:eastAsia="ja-JP"/>
        </w:rPr>
        <w:t>Jesuit Online</w:t>
      </w:r>
    </w:p>
    <w:p w:rsidR="00C05152" w:rsidRPr="00C05152" w:rsidRDefault="00E30B15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bCs/>
          <w:lang w:eastAsia="ja-JP"/>
        </w:rPr>
      </w:pPr>
      <w:hyperlink r:id="rId14" w:history="1">
        <w:r w:rsidR="00C05152" w:rsidRPr="00C05152">
          <w:rPr>
            <w:rFonts w:eastAsia="MS Mincho" w:cs="Times New Roman"/>
            <w:b/>
            <w:bCs/>
            <w:u w:val="single"/>
            <w:lang w:eastAsia="ja-JP"/>
          </w:rPr>
          <w:t>http://www.jesuit.org/</w:t>
        </w:r>
      </w:hyperlink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bCs/>
          <w:lang w:eastAsia="ja-JP"/>
        </w:rPr>
      </w:pPr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lang w:eastAsia="ja-JP"/>
        </w:rPr>
      </w:pPr>
      <w:r w:rsidRPr="00C05152">
        <w:rPr>
          <w:rFonts w:eastAsia="MS Mincho" w:cs="Times New Roman"/>
          <w:b/>
          <w:lang w:eastAsia="ja-JP"/>
        </w:rPr>
        <w:t>Jesuit Retreat House on-line (Wisconsin)</w:t>
      </w:r>
    </w:p>
    <w:p w:rsidR="00C05152" w:rsidRPr="00C05152" w:rsidRDefault="00E30B15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bCs/>
          <w:lang w:eastAsia="ja-JP"/>
        </w:rPr>
      </w:pPr>
      <w:hyperlink r:id="rId15" w:anchor="General%20Info" w:history="1">
        <w:r w:rsidR="00C05152" w:rsidRPr="00C05152">
          <w:rPr>
            <w:rFonts w:eastAsia="MS Mincho" w:cs="Times New Roman"/>
            <w:b/>
            <w:u w:val="single"/>
            <w:lang w:eastAsia="ja-JP"/>
          </w:rPr>
          <w:t>http://www.jesuitretreathouse.org/links.htm#General%20Info</w:t>
        </w:r>
      </w:hyperlink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  <w:r w:rsidRPr="00C05152">
        <w:rPr>
          <w:rFonts w:eastAsia="MS Mincho" w:cs="Times New Roman"/>
          <w:b/>
          <w:bCs/>
          <w:lang w:eastAsia="ja-JP"/>
        </w:rPr>
        <w:t>National Catholic Reporter Archives</w:t>
      </w:r>
    </w:p>
    <w:p w:rsidR="00C05152" w:rsidRPr="00C05152" w:rsidRDefault="00E30B15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  <w:hyperlink r:id="rId16" w:history="1">
        <w:r w:rsidR="00C05152" w:rsidRPr="00C05152">
          <w:rPr>
            <w:rFonts w:eastAsia="MS Mincho" w:cs="Times New Roman"/>
            <w:b/>
            <w:bCs/>
            <w:u w:val="single"/>
            <w:lang w:eastAsia="ja-JP"/>
          </w:rPr>
          <w:t>http://www.natcath.com/NCR_Online/archives/041301/041301a.htm</w:t>
        </w:r>
      </w:hyperlink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  <w:r w:rsidRPr="00C05152">
        <w:rPr>
          <w:rFonts w:eastAsia="MS Mincho" w:cs="Times New Roman"/>
          <w:b/>
          <w:bCs/>
          <w:lang w:eastAsia="ja-JP"/>
        </w:rPr>
        <w:t>Pray As You Go: daily prayer for your MP3 player</w:t>
      </w:r>
    </w:p>
    <w:p w:rsidR="00C05152" w:rsidRPr="00C05152" w:rsidRDefault="00E30B15" w:rsidP="00C05152">
      <w:pPr>
        <w:spacing w:after="0" w:line="240" w:lineRule="auto"/>
        <w:rPr>
          <w:rFonts w:eastAsia="MS Mincho" w:cs="Times New Roman"/>
          <w:b/>
          <w:bCs/>
          <w:u w:val="single"/>
          <w:lang w:eastAsia="ja-JP"/>
        </w:rPr>
      </w:pPr>
      <w:hyperlink r:id="rId17" w:history="1">
        <w:r w:rsidR="00C05152" w:rsidRPr="00C05152">
          <w:rPr>
            <w:rFonts w:eastAsia="MS Mincho" w:cs="Times New Roman"/>
            <w:b/>
            <w:bCs/>
            <w:color w:val="0000FF"/>
            <w:u w:val="single"/>
            <w:lang w:eastAsia="ja-JP"/>
          </w:rPr>
          <w:t>http://www.pray-as-you-go.org</w:t>
        </w:r>
      </w:hyperlink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u w:val="single"/>
          <w:lang w:eastAsia="ja-JP"/>
        </w:rPr>
      </w:pPr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lang w:eastAsia="ja-JP"/>
        </w:rPr>
      </w:pPr>
      <w:r w:rsidRPr="00C05152">
        <w:rPr>
          <w:rFonts w:eastAsia="MS Mincho" w:cs="Times New Roman"/>
          <w:b/>
          <w:lang w:eastAsia="ja-JP"/>
        </w:rPr>
        <w:t>Sacred Space: Praying with the Irish Jesuits Online</w:t>
      </w:r>
    </w:p>
    <w:p w:rsidR="00C05152" w:rsidRPr="00C05152" w:rsidRDefault="00E30B15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bCs/>
          <w:lang w:eastAsia="ja-JP"/>
        </w:rPr>
      </w:pPr>
      <w:hyperlink r:id="rId18" w:history="1">
        <w:r w:rsidR="00C05152" w:rsidRPr="00C05152">
          <w:rPr>
            <w:rFonts w:eastAsia="MS Mincho" w:cs="Times New Roman"/>
            <w:b/>
            <w:bCs/>
            <w:u w:val="single"/>
            <w:lang w:eastAsia="ja-JP"/>
          </w:rPr>
          <w:t>http://www.sacredspace.ie/</w:t>
        </w:r>
      </w:hyperlink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bCs/>
          <w:lang w:eastAsia="ja-JP"/>
        </w:rPr>
      </w:pPr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lang w:eastAsia="ja-JP"/>
        </w:rPr>
      </w:pPr>
      <w:r w:rsidRPr="00C05152">
        <w:rPr>
          <w:rFonts w:eastAsia="MS Mincho" w:cs="Times New Roman"/>
          <w:b/>
          <w:lang w:eastAsia="ja-JP"/>
        </w:rPr>
        <w:t>Sacred Gateway: Sacred Space Adapted for Young People</w:t>
      </w:r>
    </w:p>
    <w:p w:rsidR="00C05152" w:rsidRPr="00C05152" w:rsidRDefault="00E30B15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lang w:eastAsia="ja-JP"/>
        </w:rPr>
      </w:pPr>
      <w:hyperlink r:id="rId19" w:history="1">
        <w:r w:rsidR="00C05152" w:rsidRPr="00C05152">
          <w:rPr>
            <w:rFonts w:eastAsia="MS Mincho" w:cs="Times New Roman"/>
            <w:b/>
            <w:u w:val="single"/>
            <w:lang w:eastAsia="ja-JP"/>
          </w:rPr>
          <w:t>http://www.sacredgateway.org/</w:t>
        </w:r>
      </w:hyperlink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lang w:eastAsia="ja-JP"/>
        </w:rPr>
      </w:pPr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bCs/>
          <w:lang w:eastAsia="ja-JP"/>
        </w:rPr>
      </w:pPr>
      <w:r w:rsidRPr="00C05152">
        <w:rPr>
          <w:rFonts w:eastAsia="MS Mincho" w:cs="Times New Roman"/>
          <w:b/>
          <w:bCs/>
          <w:lang w:eastAsia="ja-JP"/>
        </w:rPr>
        <w:t>Society of Jesus on the Web</w:t>
      </w:r>
    </w:p>
    <w:p w:rsidR="00C05152" w:rsidRPr="00C05152" w:rsidRDefault="00E30B15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lang w:eastAsia="ja-JP"/>
        </w:rPr>
      </w:pPr>
      <w:hyperlink r:id="rId20" w:history="1">
        <w:r w:rsidR="00C05152" w:rsidRPr="00C05152">
          <w:rPr>
            <w:rFonts w:eastAsia="MS Mincho" w:cs="Times New Roman"/>
            <w:b/>
            <w:u w:val="single"/>
            <w:lang w:eastAsia="ja-JP"/>
          </w:rPr>
          <w:t>http://www.sjweb.info/spiritual/index.cfm</w:t>
        </w:r>
      </w:hyperlink>
    </w:p>
    <w:p w:rsidR="00C05152" w:rsidRPr="00C05152" w:rsidRDefault="00C05152" w:rsidP="00C05152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bCs/>
          <w:sz w:val="28"/>
          <w:szCs w:val="28"/>
          <w:lang w:eastAsia="ja-JP"/>
        </w:rPr>
      </w:pPr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lang w:eastAsia="ja-JP"/>
        </w:rPr>
      </w:pPr>
      <w:r w:rsidRPr="00C05152">
        <w:rPr>
          <w:rFonts w:eastAsia="MS Mincho" w:cs="Times New Roman"/>
          <w:b/>
          <w:lang w:eastAsia="ja-JP"/>
        </w:rPr>
        <w:t xml:space="preserve">Stay Great (Website of Mark Link, SJ, </w:t>
      </w:r>
      <w:proofErr w:type="gramStart"/>
      <w:r w:rsidRPr="00C05152">
        <w:rPr>
          <w:rFonts w:eastAsia="MS Mincho" w:cs="Times New Roman"/>
          <w:b/>
          <w:lang w:eastAsia="ja-JP"/>
        </w:rPr>
        <w:t>Loyola</w:t>
      </w:r>
      <w:proofErr w:type="gramEnd"/>
      <w:r w:rsidRPr="00C05152">
        <w:rPr>
          <w:rFonts w:eastAsia="MS Mincho" w:cs="Times New Roman"/>
          <w:b/>
          <w:lang w:eastAsia="ja-JP"/>
        </w:rPr>
        <w:t xml:space="preserve"> University)</w:t>
      </w:r>
    </w:p>
    <w:p w:rsidR="00C05152" w:rsidRPr="00C05152" w:rsidRDefault="00E30B15" w:rsidP="00C05152">
      <w:pPr>
        <w:spacing w:after="0" w:line="240" w:lineRule="auto"/>
        <w:rPr>
          <w:rFonts w:eastAsia="MS Mincho" w:cs="Times New Roman"/>
          <w:b/>
          <w:lang w:eastAsia="ja-JP"/>
        </w:rPr>
      </w:pPr>
      <w:hyperlink r:id="rId21" w:history="1">
        <w:r w:rsidR="00C05152" w:rsidRPr="00C05152">
          <w:rPr>
            <w:rFonts w:eastAsia="MS Mincho" w:cs="Times New Roman"/>
            <w:b/>
            <w:u w:val="single"/>
            <w:lang w:eastAsia="ja-JP"/>
          </w:rPr>
          <w:t>http://www.staygreat.com/default.aspx</w:t>
        </w:r>
      </w:hyperlink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lang w:eastAsia="ja-JP"/>
        </w:rPr>
      </w:pPr>
    </w:p>
    <w:p w:rsidR="00C05152" w:rsidRPr="00C05152" w:rsidRDefault="00C05152" w:rsidP="00C05152">
      <w:pPr>
        <w:spacing w:after="0" w:line="240" w:lineRule="auto"/>
        <w:rPr>
          <w:rFonts w:eastAsia="MS Mincho" w:cs="Times New Roman"/>
          <w:b/>
          <w:bCs/>
          <w:lang w:eastAsia="ja-JP"/>
        </w:rPr>
      </w:pPr>
    </w:p>
    <w:p w:rsidR="003E17A7" w:rsidRDefault="003E17A7"/>
    <w:sectPr w:rsidR="003E17A7" w:rsidSect="00DC08EA">
      <w:headerReference w:type="even" r:id="rId22"/>
      <w:head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15" w:rsidRDefault="00E30B15">
      <w:pPr>
        <w:spacing w:after="0" w:line="240" w:lineRule="auto"/>
      </w:pPr>
      <w:r>
        <w:separator/>
      </w:r>
    </w:p>
  </w:endnote>
  <w:endnote w:type="continuationSeparator" w:id="0">
    <w:p w:rsidR="00E30B15" w:rsidRDefault="00E3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15" w:rsidRDefault="00E30B15">
      <w:pPr>
        <w:spacing w:after="0" w:line="240" w:lineRule="auto"/>
      </w:pPr>
      <w:r>
        <w:separator/>
      </w:r>
    </w:p>
  </w:footnote>
  <w:footnote w:type="continuationSeparator" w:id="0">
    <w:p w:rsidR="00E30B15" w:rsidRDefault="00E3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73" w:rsidRDefault="00C05152" w:rsidP="000329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E73" w:rsidRDefault="00E30B15" w:rsidP="000329D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73" w:rsidRPr="00B02B7B" w:rsidRDefault="00E30B15" w:rsidP="00B02B7B">
    <w:pPr>
      <w:pStyle w:val="Header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52"/>
    <w:rsid w:val="0011665F"/>
    <w:rsid w:val="002527A0"/>
    <w:rsid w:val="003E17A7"/>
    <w:rsid w:val="00484241"/>
    <w:rsid w:val="00A1736C"/>
    <w:rsid w:val="00C05152"/>
    <w:rsid w:val="00E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0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152"/>
  </w:style>
  <w:style w:type="character" w:styleId="PageNumber">
    <w:name w:val="page number"/>
    <w:basedOn w:val="DefaultParagraphFont"/>
    <w:rsid w:val="00C05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0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152"/>
  </w:style>
  <w:style w:type="character" w:styleId="PageNumber">
    <w:name w:val="page number"/>
    <w:basedOn w:val="DefaultParagraphFont"/>
    <w:rsid w:val="00C0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ighton.edu/CollaborativeMinistry/cmo-retreat.html" TargetMode="External"/><Relationship Id="rId13" Type="http://schemas.openxmlformats.org/officeDocument/2006/relationships/hyperlink" Target="http://www.holytrinitydc.org/JesuitCtrSpir.htm" TargetMode="External"/><Relationship Id="rId18" Type="http://schemas.openxmlformats.org/officeDocument/2006/relationships/hyperlink" Target="http://www.sacredspace.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ygreat.com/default.aspx" TargetMode="External"/><Relationship Id="rId7" Type="http://schemas.openxmlformats.org/officeDocument/2006/relationships/hyperlink" Target="http://www.americamagazine.org/" TargetMode="External"/><Relationship Id="rId12" Type="http://schemas.openxmlformats.org/officeDocument/2006/relationships/hyperlink" Target="http://www.jesuitsources.com/database/webdata_books.cgi?cgifunction=Search" TargetMode="External"/><Relationship Id="rId17" Type="http://schemas.openxmlformats.org/officeDocument/2006/relationships/hyperlink" Target="http://www.pray-as-you-go.or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atcath.com/NCR_Online/archives/041301/041301a.htm" TargetMode="External"/><Relationship Id="rId20" Type="http://schemas.openxmlformats.org/officeDocument/2006/relationships/hyperlink" Target="http://www.sjweb.info/spiritual/index.cf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gnatiancenter.org/home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jesuitretreathouse.org/links.ht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stxavier.org/s/106/stxavier.aspx?pgid=540" TargetMode="External"/><Relationship Id="rId19" Type="http://schemas.openxmlformats.org/officeDocument/2006/relationships/hyperlink" Target="http://www.sacredgatewa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wjesuits.org/Ignatian/Dailypray.html" TargetMode="External"/><Relationship Id="rId14" Type="http://schemas.openxmlformats.org/officeDocument/2006/relationships/hyperlink" Target="http://www.jesuit.org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Kevin Schneider</cp:lastModifiedBy>
  <cp:revision>2</cp:revision>
  <dcterms:created xsi:type="dcterms:W3CDTF">2011-10-05T11:48:00Z</dcterms:created>
  <dcterms:modified xsi:type="dcterms:W3CDTF">2011-10-05T11:48:00Z</dcterms:modified>
</cp:coreProperties>
</file>