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D" w:rsidRDefault="000F126D">
      <w:pPr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 xml:space="preserve">Jesus is invoked by various titles, mainly taken from the prophet Isaiah.  </w:t>
      </w:r>
    </w:p>
    <w:p w:rsidR="000F126D" w:rsidRPr="000F126D" w:rsidRDefault="000F126D">
      <w:pPr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The seven titles offered as a prayer follow</w:t>
      </w:r>
      <w:r>
        <w:rPr>
          <w:rFonts w:cs="Aharoni"/>
          <w:sz w:val="48"/>
          <w:szCs w:val="48"/>
        </w:rPr>
        <w:t>:</w:t>
      </w:r>
      <w:r w:rsidRPr="000F126D">
        <w:rPr>
          <w:rFonts w:cs="Aharoni"/>
          <w:sz w:val="48"/>
          <w:szCs w:val="48"/>
        </w:rPr>
        <w:t xml:space="preserve"> </w:t>
      </w:r>
    </w:p>
    <w:p w:rsidR="000F126D" w:rsidRDefault="000F126D">
      <w:pPr>
        <w:rPr>
          <w:rFonts w:cs="Aharoni"/>
          <w:sz w:val="48"/>
          <w:szCs w:val="48"/>
        </w:rPr>
      </w:pPr>
    </w:p>
    <w:p w:rsidR="000F126D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Oh Wisdom,</w:t>
      </w:r>
    </w:p>
    <w:p w:rsidR="000F126D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Lord and Ruler of Israel,</w:t>
      </w:r>
    </w:p>
    <w:p w:rsidR="000F126D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Root of Jesse,</w:t>
      </w:r>
    </w:p>
    <w:p w:rsidR="000F126D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Key of David,</w:t>
      </w:r>
    </w:p>
    <w:p w:rsidR="000F126D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Radiant Dawn</w:t>
      </w:r>
    </w:p>
    <w:p w:rsidR="000F126D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King of all Nations</w:t>
      </w:r>
    </w:p>
    <w:p w:rsidR="003E2E5F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Emmanuel</w:t>
      </w:r>
    </w:p>
    <w:p w:rsidR="000F126D" w:rsidRPr="000F126D" w:rsidRDefault="000F126D" w:rsidP="000F126D">
      <w:pPr>
        <w:jc w:val="center"/>
        <w:rPr>
          <w:rFonts w:cs="Aharoni"/>
          <w:sz w:val="48"/>
          <w:szCs w:val="48"/>
        </w:rPr>
      </w:pPr>
      <w:r w:rsidRPr="000F126D">
        <w:rPr>
          <w:rFonts w:cs="Aharoni"/>
          <w:sz w:val="48"/>
          <w:szCs w:val="48"/>
        </w:rPr>
        <w:t>Come Lord</w:t>
      </w:r>
      <w:bookmarkStart w:id="0" w:name="_GoBack"/>
      <w:bookmarkEnd w:id="0"/>
      <w:r w:rsidRPr="000F126D">
        <w:rPr>
          <w:rFonts w:cs="Aharoni"/>
          <w:sz w:val="48"/>
          <w:szCs w:val="48"/>
        </w:rPr>
        <w:t xml:space="preserve"> Jesus</w:t>
      </w:r>
    </w:p>
    <w:sectPr w:rsidR="000F126D" w:rsidRPr="000F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6D"/>
    <w:rsid w:val="000F126D"/>
    <w:rsid w:val="003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Schneider</dc:creator>
  <cp:lastModifiedBy>Kevin Schneider</cp:lastModifiedBy>
  <cp:revision>1</cp:revision>
  <dcterms:created xsi:type="dcterms:W3CDTF">2011-12-13T22:53:00Z</dcterms:created>
  <dcterms:modified xsi:type="dcterms:W3CDTF">2011-12-13T22:56:00Z</dcterms:modified>
</cp:coreProperties>
</file>